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75F27E" w14:textId="29956945" w:rsidR="00B93CDC" w:rsidRPr="00CE2E1E" w:rsidRDefault="002603A9" w:rsidP="00780B6E">
      <w:pPr>
        <w:jc w:val="center"/>
        <w:rPr>
          <w:b/>
          <w:sz w:val="44"/>
          <w:szCs w:val="44"/>
        </w:rPr>
      </w:pPr>
      <w:r w:rsidRPr="00CE2E1E">
        <w:rPr>
          <w:b/>
          <w:sz w:val="44"/>
          <w:szCs w:val="44"/>
        </w:rPr>
        <w:t xml:space="preserve">Rolls </w:t>
      </w:r>
      <w:proofErr w:type="spellStart"/>
      <w:r w:rsidRPr="00CE2E1E">
        <w:rPr>
          <w:b/>
          <w:sz w:val="44"/>
          <w:szCs w:val="44"/>
        </w:rPr>
        <w:t>Royce</w:t>
      </w:r>
      <w:r w:rsidR="00902104" w:rsidRPr="00CE2E1E">
        <w:rPr>
          <w:b/>
          <w:sz w:val="44"/>
          <w:szCs w:val="44"/>
        </w:rPr>
        <w:t>s</w:t>
      </w:r>
      <w:proofErr w:type="spellEnd"/>
      <w:r w:rsidRPr="00CE2E1E">
        <w:rPr>
          <w:b/>
          <w:sz w:val="44"/>
          <w:szCs w:val="44"/>
        </w:rPr>
        <w:t xml:space="preserve"> </w:t>
      </w:r>
      <w:r w:rsidR="00902104" w:rsidRPr="00CE2E1E">
        <w:rPr>
          <w:b/>
          <w:sz w:val="44"/>
          <w:szCs w:val="44"/>
        </w:rPr>
        <w:t xml:space="preserve">and art to dazzle at </w:t>
      </w:r>
      <w:proofErr w:type="spellStart"/>
      <w:r w:rsidR="00902104" w:rsidRPr="00CE2E1E">
        <w:rPr>
          <w:b/>
          <w:sz w:val="44"/>
          <w:szCs w:val="44"/>
        </w:rPr>
        <w:t>Suv</w:t>
      </w:r>
      <w:r w:rsidR="00CE2E1E">
        <w:rPr>
          <w:b/>
          <w:sz w:val="44"/>
          <w:szCs w:val="44"/>
        </w:rPr>
        <w:t>r</w:t>
      </w:r>
      <w:r w:rsidR="00902104" w:rsidRPr="00CE2E1E">
        <w:rPr>
          <w:b/>
          <w:sz w:val="44"/>
          <w:szCs w:val="44"/>
        </w:rPr>
        <w:t>etta</w:t>
      </w:r>
      <w:proofErr w:type="spellEnd"/>
      <w:r w:rsidR="00902104" w:rsidRPr="00CE2E1E">
        <w:rPr>
          <w:b/>
          <w:sz w:val="44"/>
          <w:szCs w:val="44"/>
        </w:rPr>
        <w:t xml:space="preserve"> House</w:t>
      </w:r>
    </w:p>
    <w:p w14:paraId="4CF4C7C5" w14:textId="61845628" w:rsidR="00780B6E" w:rsidRPr="00CE2E1E" w:rsidRDefault="00902104" w:rsidP="00780B6E">
      <w:pPr>
        <w:spacing w:line="240" w:lineRule="auto"/>
        <w:jc w:val="center"/>
        <w:rPr>
          <w:rFonts w:asciiTheme="majorHAnsi" w:hAnsiTheme="majorHAnsi" w:cstheme="majorHAnsi"/>
          <w:b/>
          <w:sz w:val="28"/>
          <w:szCs w:val="28"/>
          <w:lang w:val="en-US"/>
        </w:rPr>
      </w:pPr>
      <w:proofErr w:type="gramStart"/>
      <w:r w:rsidRPr="00CE2E1E">
        <w:rPr>
          <w:rFonts w:asciiTheme="majorHAnsi" w:hAnsiTheme="majorHAnsi" w:cstheme="majorHAnsi"/>
          <w:b/>
          <w:sz w:val="28"/>
          <w:szCs w:val="28"/>
          <w:lang w:val="en-US"/>
        </w:rPr>
        <w:t xml:space="preserve">Hotel </w:t>
      </w:r>
      <w:proofErr w:type="spellStart"/>
      <w:r w:rsidRPr="00CE2E1E">
        <w:rPr>
          <w:rFonts w:asciiTheme="majorHAnsi" w:hAnsiTheme="majorHAnsi" w:cstheme="majorHAnsi"/>
          <w:b/>
          <w:sz w:val="28"/>
          <w:szCs w:val="28"/>
          <w:lang w:val="en-US"/>
        </w:rPr>
        <w:t>Suv</w:t>
      </w:r>
      <w:r w:rsidR="00CE2E1E">
        <w:rPr>
          <w:rFonts w:asciiTheme="majorHAnsi" w:hAnsiTheme="majorHAnsi" w:cstheme="majorHAnsi"/>
          <w:b/>
          <w:sz w:val="28"/>
          <w:szCs w:val="28"/>
          <w:lang w:val="en-US"/>
        </w:rPr>
        <w:t>r</w:t>
      </w:r>
      <w:r w:rsidRPr="00CE2E1E">
        <w:rPr>
          <w:rFonts w:asciiTheme="majorHAnsi" w:hAnsiTheme="majorHAnsi" w:cstheme="majorHAnsi"/>
          <w:b/>
          <w:sz w:val="28"/>
          <w:szCs w:val="28"/>
          <w:lang w:val="en-US"/>
        </w:rPr>
        <w:t>etta</w:t>
      </w:r>
      <w:proofErr w:type="spellEnd"/>
      <w:r w:rsidRPr="00CE2E1E">
        <w:rPr>
          <w:rFonts w:asciiTheme="majorHAnsi" w:hAnsiTheme="majorHAnsi" w:cstheme="majorHAnsi"/>
          <w:b/>
          <w:sz w:val="28"/>
          <w:szCs w:val="28"/>
          <w:lang w:val="en-US"/>
        </w:rPr>
        <w:t xml:space="preserve"> House</w:t>
      </w:r>
      <w:r w:rsidR="00A778C1" w:rsidRPr="00CE2E1E">
        <w:rPr>
          <w:rFonts w:asciiTheme="majorHAnsi" w:hAnsiTheme="majorHAnsi" w:cstheme="majorHAnsi"/>
          <w:b/>
          <w:sz w:val="28"/>
          <w:szCs w:val="28"/>
          <w:lang w:val="en-US"/>
        </w:rPr>
        <w:t xml:space="preserve">, </w:t>
      </w:r>
      <w:r w:rsidRPr="00CE2E1E">
        <w:rPr>
          <w:rFonts w:asciiTheme="majorHAnsi" w:hAnsiTheme="majorHAnsi" w:cstheme="majorHAnsi"/>
          <w:b/>
          <w:sz w:val="28"/>
          <w:szCs w:val="28"/>
          <w:lang w:val="en-US"/>
        </w:rPr>
        <w:t>St Moritz,</w:t>
      </w:r>
      <w:r w:rsidR="00F70310" w:rsidRPr="00CE2E1E">
        <w:rPr>
          <w:rFonts w:asciiTheme="majorHAnsi" w:hAnsiTheme="majorHAnsi" w:cstheme="majorHAnsi"/>
          <w:b/>
          <w:sz w:val="28"/>
          <w:szCs w:val="28"/>
          <w:lang w:val="en-US"/>
        </w:rPr>
        <w:t xml:space="preserve"> </w:t>
      </w:r>
      <w:r w:rsidRPr="00CE2E1E">
        <w:rPr>
          <w:rFonts w:asciiTheme="majorHAnsi" w:hAnsiTheme="majorHAnsi" w:cstheme="majorHAnsi"/>
          <w:b/>
          <w:sz w:val="28"/>
          <w:szCs w:val="28"/>
          <w:lang w:val="en-US"/>
        </w:rPr>
        <w:t>February 22, 6.30pm – 8.30pm.</w:t>
      </w:r>
      <w:proofErr w:type="gramEnd"/>
    </w:p>
    <w:p w14:paraId="04B3C445" w14:textId="71E3689F" w:rsidR="00780B6E" w:rsidRDefault="00780B6E" w:rsidP="00780B6E">
      <w:pPr>
        <w:spacing w:line="240" w:lineRule="auto"/>
        <w:jc w:val="center"/>
        <w:rPr>
          <w:rFonts w:asciiTheme="majorHAnsi" w:hAnsiTheme="majorHAnsi" w:cstheme="majorHAnsi"/>
          <w:b/>
          <w:sz w:val="28"/>
          <w:szCs w:val="28"/>
          <w:lang w:val="en-US"/>
        </w:rPr>
      </w:pPr>
      <w:r>
        <w:rPr>
          <w:rFonts w:asciiTheme="majorHAnsi" w:hAnsiTheme="majorHAnsi" w:cstheme="majorHAnsi"/>
          <w:b/>
          <w:sz w:val="28"/>
          <w:szCs w:val="28"/>
          <w:lang w:val="en-US"/>
        </w:rPr>
        <w:t xml:space="preserve"> </w:t>
      </w:r>
    </w:p>
    <w:p w14:paraId="7F7D4EB9" w14:textId="612BF5BF" w:rsidR="00780B6E" w:rsidRDefault="00597F36" w:rsidP="00780B6E">
      <w:pPr>
        <w:spacing w:line="240" w:lineRule="auto"/>
        <w:jc w:val="center"/>
        <w:rPr>
          <w:rFonts w:asciiTheme="majorHAnsi" w:hAnsiTheme="majorHAnsi" w:cstheme="majorHAnsi"/>
          <w:b/>
          <w:sz w:val="28"/>
          <w:szCs w:val="28"/>
          <w:lang w:val="en-US"/>
        </w:rPr>
      </w:pPr>
      <w:r>
        <w:rPr>
          <w:rFonts w:cstheme="minorHAnsi"/>
          <w:i/>
          <w:noProof/>
          <w:color w:val="000000"/>
          <w:lang w:val="en-US"/>
        </w:rPr>
        <w:drawing>
          <wp:anchor distT="0" distB="0" distL="114300" distR="114300" simplePos="0" relativeHeight="251661312" behindDoc="0" locked="0" layoutInCell="1" allowOverlap="1" wp14:anchorId="29D9463F" wp14:editId="127A7B50">
            <wp:simplePos x="0" y="0"/>
            <wp:positionH relativeFrom="column">
              <wp:posOffset>-457200</wp:posOffset>
            </wp:positionH>
            <wp:positionV relativeFrom="paragraph">
              <wp:posOffset>114935</wp:posOffset>
            </wp:positionV>
            <wp:extent cx="2825750" cy="4032250"/>
            <wp:effectExtent l="0" t="0" r="0" b="635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R car.jpg"/>
                    <pic:cNvPicPr/>
                  </pic:nvPicPr>
                  <pic:blipFill>
                    <a:blip r:embed="rId5">
                      <a:extLst>
                        <a:ext uri="{28A0092B-C50C-407E-A947-70E740481C1C}">
                          <a14:useLocalDpi xmlns:a14="http://schemas.microsoft.com/office/drawing/2010/main" val="0"/>
                        </a:ext>
                      </a:extLst>
                    </a:blip>
                    <a:stretch>
                      <a:fillRect/>
                    </a:stretch>
                  </pic:blipFill>
                  <pic:spPr>
                    <a:xfrm>
                      <a:off x="0" y="0"/>
                      <a:ext cx="2825750" cy="4032250"/>
                    </a:xfrm>
                    <a:prstGeom prst="rect">
                      <a:avLst/>
                    </a:prstGeom>
                  </pic:spPr>
                </pic:pic>
              </a:graphicData>
            </a:graphic>
            <wp14:sizeRelH relativeFrom="page">
              <wp14:pctWidth>0</wp14:pctWidth>
            </wp14:sizeRelH>
            <wp14:sizeRelV relativeFrom="page">
              <wp14:pctHeight>0</wp14:pctHeight>
            </wp14:sizeRelV>
          </wp:anchor>
        </w:drawing>
      </w:r>
    </w:p>
    <w:p w14:paraId="59A1366E" w14:textId="2640CE5F" w:rsidR="004C177F" w:rsidRPr="004C177F" w:rsidRDefault="004C177F" w:rsidP="002B40EE">
      <w:pPr>
        <w:jc w:val="both"/>
        <w:rPr>
          <w:rFonts w:cstheme="minorHAnsi"/>
          <w:b/>
          <w:color w:val="1D2129"/>
        </w:rPr>
      </w:pPr>
      <w:r w:rsidRPr="004C177F">
        <w:rPr>
          <w:rFonts w:cstheme="minorHAnsi"/>
          <w:b/>
          <w:color w:val="1D2129"/>
        </w:rPr>
        <w:t>The world of luxury vehicles, brands and contemporary art are to be celebrated during a champagne reception at the Winter Lounge in St Moritz.</w:t>
      </w:r>
    </w:p>
    <w:p w14:paraId="367E1B5D" w14:textId="2EBD277E" w:rsidR="004C177F" w:rsidRDefault="004C177F" w:rsidP="002B40EE">
      <w:pPr>
        <w:jc w:val="both"/>
        <w:rPr>
          <w:rFonts w:cstheme="minorHAnsi"/>
          <w:color w:val="1D2129"/>
        </w:rPr>
      </w:pPr>
      <w:r>
        <w:rPr>
          <w:rFonts w:cstheme="minorHAnsi"/>
          <w:color w:val="1D2129"/>
        </w:rPr>
        <w:t xml:space="preserve">The world’s leading car brand, in collaborating with </w:t>
      </w:r>
      <w:proofErr w:type="spellStart"/>
      <w:r>
        <w:rPr>
          <w:rFonts w:cstheme="minorHAnsi"/>
          <w:color w:val="1D2129"/>
        </w:rPr>
        <w:t>Bvlgari</w:t>
      </w:r>
      <w:proofErr w:type="spellEnd"/>
      <w:r>
        <w:rPr>
          <w:rFonts w:cstheme="minorHAnsi"/>
          <w:color w:val="1D2129"/>
        </w:rPr>
        <w:t xml:space="preserve"> and the Art Jed Gallery, shall display during this prestigious occasion t</w:t>
      </w:r>
      <w:r w:rsidRPr="004C177F">
        <w:rPr>
          <w:rFonts w:cstheme="minorHAnsi"/>
          <w:color w:val="1D2129"/>
        </w:rPr>
        <w:t xml:space="preserve">he beauty of </w:t>
      </w:r>
      <w:r>
        <w:rPr>
          <w:rFonts w:cstheme="minorHAnsi"/>
          <w:color w:val="1D2129"/>
        </w:rPr>
        <w:t>the Dawn model, in a custom-made crystal cherry red finish</w:t>
      </w:r>
      <w:r w:rsidR="00424DC8">
        <w:rPr>
          <w:rFonts w:cstheme="minorHAnsi"/>
          <w:color w:val="1D2129"/>
        </w:rPr>
        <w:t xml:space="preserve">, built with </w:t>
      </w:r>
      <w:r w:rsidR="00424DC8" w:rsidRPr="004C177F">
        <w:rPr>
          <w:rFonts w:cstheme="minorHAnsi"/>
          <w:color w:val="1D2129"/>
        </w:rPr>
        <w:t>unparalleled Rolls-Royce craftsmanship</w:t>
      </w:r>
      <w:r>
        <w:rPr>
          <w:rFonts w:cstheme="minorHAnsi"/>
          <w:color w:val="1D2129"/>
        </w:rPr>
        <w:t>.</w:t>
      </w:r>
    </w:p>
    <w:p w14:paraId="26BD607E" w14:textId="77777777" w:rsidR="008F2D72" w:rsidRDefault="001610D3" w:rsidP="002B40EE">
      <w:pPr>
        <w:jc w:val="both"/>
        <w:rPr>
          <w:rFonts w:cstheme="minorHAnsi"/>
          <w:color w:val="1D2129"/>
        </w:rPr>
      </w:pPr>
      <w:r>
        <w:rPr>
          <w:rFonts w:cstheme="minorHAnsi"/>
          <w:color w:val="1D2129"/>
        </w:rPr>
        <w:t>The artistic centrepiece of the event will be Bolivian artist Sonia Falcone’s sculpture, Royal Love.</w:t>
      </w:r>
      <w:r w:rsidR="008F2D72">
        <w:rPr>
          <w:rFonts w:cstheme="minorHAnsi"/>
          <w:color w:val="1D2129"/>
        </w:rPr>
        <w:t xml:space="preserve"> </w:t>
      </w:r>
    </w:p>
    <w:p w14:paraId="71D81097" w14:textId="75D79168" w:rsidR="001610D3" w:rsidRDefault="001610D3" w:rsidP="002B40EE">
      <w:pPr>
        <w:jc w:val="both"/>
        <w:rPr>
          <w:rFonts w:cstheme="minorHAnsi"/>
          <w:color w:val="1D2129"/>
        </w:rPr>
      </w:pPr>
      <w:r>
        <w:rPr>
          <w:rFonts w:cstheme="minorHAnsi"/>
          <w:color w:val="1D2129"/>
        </w:rPr>
        <w:t xml:space="preserve">This is just one of the piece’s featured in the </w:t>
      </w:r>
      <w:r w:rsidR="00066B91">
        <w:rPr>
          <w:rFonts w:cstheme="minorHAnsi"/>
          <w:color w:val="1D2129"/>
        </w:rPr>
        <w:t>Art Jed Gallery’s</w:t>
      </w:r>
      <w:r>
        <w:rPr>
          <w:rFonts w:cstheme="minorHAnsi"/>
          <w:color w:val="1D2129"/>
        </w:rPr>
        <w:t xml:space="preserve"> </w:t>
      </w:r>
      <w:r w:rsidRPr="005F224D">
        <w:rPr>
          <w:rFonts w:cstheme="minorHAnsi"/>
          <w:color w:val="000000" w:themeColor="text1"/>
        </w:rPr>
        <w:t>inaugural exhibition which</w:t>
      </w:r>
      <w:r w:rsidR="00BD6C53">
        <w:rPr>
          <w:rFonts w:cstheme="minorHAnsi"/>
          <w:color w:val="000000" w:themeColor="text1"/>
        </w:rPr>
        <w:t xml:space="preserve"> also</w:t>
      </w:r>
      <w:r w:rsidRPr="005F224D">
        <w:rPr>
          <w:rFonts w:cstheme="minorHAnsi"/>
          <w:color w:val="000000" w:themeColor="text1"/>
        </w:rPr>
        <w:t xml:space="preserve"> includes works by </w:t>
      </w:r>
      <w:hyperlink r:id="rId6" w:history="1">
        <w:r w:rsidRPr="005F224D">
          <w:rPr>
            <w:rStyle w:val="Hyperlink"/>
            <w:rFonts w:cstheme="minorHAnsi"/>
            <w:color w:val="000000" w:themeColor="text1"/>
            <w:u w:val="none"/>
          </w:rPr>
          <w:t xml:space="preserve">Damien </w:t>
        </w:r>
        <w:proofErr w:type="spellStart"/>
        <w:r w:rsidRPr="005F224D">
          <w:rPr>
            <w:rStyle w:val="Hyperlink"/>
            <w:rFonts w:cstheme="minorHAnsi"/>
            <w:color w:val="000000" w:themeColor="text1"/>
            <w:u w:val="none"/>
          </w:rPr>
          <w:t>Hirst</w:t>
        </w:r>
        <w:proofErr w:type="spellEnd"/>
      </w:hyperlink>
      <w:r w:rsidRPr="005F224D">
        <w:rPr>
          <w:rFonts w:cstheme="minorHAnsi"/>
          <w:color w:val="000000" w:themeColor="text1"/>
        </w:rPr>
        <w:t xml:space="preserve">, </w:t>
      </w:r>
      <w:hyperlink r:id="rId7" w:history="1">
        <w:r w:rsidRPr="005F224D">
          <w:rPr>
            <w:rStyle w:val="Hyperlink"/>
            <w:rFonts w:cstheme="minorHAnsi"/>
            <w:color w:val="000000" w:themeColor="text1"/>
            <w:u w:val="none"/>
          </w:rPr>
          <w:t xml:space="preserve">Ellen von </w:t>
        </w:r>
        <w:proofErr w:type="spellStart"/>
        <w:r w:rsidRPr="005F224D">
          <w:rPr>
            <w:rStyle w:val="Hyperlink"/>
            <w:rFonts w:cstheme="minorHAnsi"/>
            <w:color w:val="000000" w:themeColor="text1"/>
            <w:u w:val="none"/>
          </w:rPr>
          <w:t>Unwerth</w:t>
        </w:r>
        <w:proofErr w:type="spellEnd"/>
      </w:hyperlink>
      <w:r w:rsidRPr="005F224D">
        <w:rPr>
          <w:rFonts w:cstheme="minorHAnsi"/>
          <w:color w:val="000000" w:themeColor="text1"/>
        </w:rPr>
        <w:t xml:space="preserve">, </w:t>
      </w:r>
      <w:hyperlink r:id="rId8" w:history="1">
        <w:r w:rsidR="00CE2E1E">
          <w:rPr>
            <w:rStyle w:val="Hyperlink"/>
            <w:rFonts w:cstheme="minorHAnsi"/>
            <w:color w:val="000000" w:themeColor="text1"/>
            <w:u w:val="none"/>
          </w:rPr>
          <w:t>Terence</w:t>
        </w:r>
      </w:hyperlink>
      <w:r w:rsidR="00CE2E1E">
        <w:rPr>
          <w:rStyle w:val="Hyperlink"/>
          <w:rFonts w:cstheme="minorHAnsi"/>
          <w:color w:val="000000" w:themeColor="text1"/>
          <w:u w:val="none"/>
        </w:rPr>
        <w:t xml:space="preserve"> </w:t>
      </w:r>
      <w:proofErr w:type="spellStart"/>
      <w:r w:rsidR="00CE2E1E">
        <w:rPr>
          <w:rStyle w:val="Hyperlink"/>
          <w:rFonts w:cstheme="minorHAnsi"/>
          <w:color w:val="000000" w:themeColor="text1"/>
          <w:u w:val="none"/>
        </w:rPr>
        <w:t>Koh</w:t>
      </w:r>
      <w:proofErr w:type="spellEnd"/>
      <w:r w:rsidRPr="005F224D">
        <w:rPr>
          <w:rFonts w:cstheme="minorHAnsi"/>
          <w:color w:val="000000" w:themeColor="text1"/>
        </w:rPr>
        <w:t xml:space="preserve"> and other artists of international renown.</w:t>
      </w:r>
    </w:p>
    <w:p w14:paraId="0494FBCE" w14:textId="1F39C7A3" w:rsidR="004C177F" w:rsidRDefault="004C177F" w:rsidP="002B40EE">
      <w:pPr>
        <w:jc w:val="both"/>
        <w:rPr>
          <w:rFonts w:eastAsia="SimHei" w:cstheme="minorHAnsi"/>
          <w:color w:val="333333"/>
          <w:spacing w:val="5"/>
        </w:rPr>
      </w:pPr>
      <w:r>
        <w:rPr>
          <w:rFonts w:cstheme="minorHAnsi"/>
          <w:lang w:val="en-US"/>
        </w:rPr>
        <w:t xml:space="preserve">The Rolls Royce Arts </w:t>
      </w:r>
      <w:r w:rsidRPr="008A6353">
        <w:rPr>
          <w:rFonts w:cstheme="minorHAnsi"/>
          <w:color w:val="000000" w:themeColor="text1"/>
        </w:rPr>
        <w:t>Programme</w:t>
      </w:r>
      <w:r>
        <w:rPr>
          <w:rFonts w:cstheme="minorHAnsi"/>
          <w:lang w:val="en-US"/>
        </w:rPr>
        <w:t xml:space="preserve"> </w:t>
      </w:r>
      <w:r w:rsidRPr="00774753">
        <w:rPr>
          <w:rFonts w:cstheme="minorHAnsi"/>
          <w:lang w:val="en-US"/>
        </w:rPr>
        <w:t>has a long history of supporting contemporary art</w:t>
      </w:r>
      <w:r w:rsidRPr="008A6353">
        <w:rPr>
          <w:rFonts w:cstheme="minorHAnsi"/>
          <w:color w:val="000000" w:themeColor="text1"/>
        </w:rPr>
        <w:t>, through which the brand honours the spirit of creative excellence that it shares with the art community.</w:t>
      </w:r>
    </w:p>
    <w:p w14:paraId="06A5ECBC" w14:textId="3C000F9C" w:rsidR="004C177F" w:rsidRDefault="00815201" w:rsidP="002B40EE">
      <w:pPr>
        <w:jc w:val="both"/>
        <w:rPr>
          <w:rFonts w:cstheme="minorHAnsi"/>
          <w:lang w:val="en-US"/>
        </w:rPr>
      </w:pPr>
      <w:r>
        <w:rPr>
          <w:rFonts w:cstheme="minorHAnsi"/>
          <w:lang w:val="en-US"/>
        </w:rPr>
        <w:t xml:space="preserve">It´s </w:t>
      </w:r>
      <w:bookmarkStart w:id="0" w:name="_GoBack"/>
      <w:bookmarkEnd w:id="0"/>
      <w:r w:rsidR="004C177F" w:rsidRPr="00774753">
        <w:rPr>
          <w:rFonts w:cstheme="minorHAnsi"/>
          <w:lang w:val="en-US"/>
        </w:rPr>
        <w:t xml:space="preserve">an honor that in just a few short weeks since opening, the </w:t>
      </w:r>
      <w:r w:rsidR="004C177F">
        <w:rPr>
          <w:rFonts w:cstheme="minorHAnsi"/>
          <w:lang w:val="en-US"/>
        </w:rPr>
        <w:t xml:space="preserve">Art </w:t>
      </w:r>
      <w:r w:rsidR="004C177F" w:rsidRPr="00774753">
        <w:rPr>
          <w:rFonts w:cstheme="minorHAnsi"/>
          <w:lang w:val="en-US"/>
        </w:rPr>
        <w:t xml:space="preserve">Jed Gallery has been chosen by Rolls Royce to </w:t>
      </w:r>
      <w:r w:rsidR="004C177F">
        <w:rPr>
          <w:rFonts w:cstheme="minorHAnsi"/>
          <w:lang w:val="en-US"/>
        </w:rPr>
        <w:t xml:space="preserve">support this occasion. We want to make </w:t>
      </w:r>
      <w:r w:rsidR="004C177F" w:rsidRPr="00774753">
        <w:rPr>
          <w:rFonts w:cstheme="minorHAnsi"/>
          <w:lang w:val="en-US"/>
        </w:rPr>
        <w:t xml:space="preserve">Art Jed </w:t>
      </w:r>
      <w:r w:rsidR="004C177F">
        <w:rPr>
          <w:rFonts w:cstheme="minorHAnsi"/>
          <w:lang w:val="en-US"/>
        </w:rPr>
        <w:t xml:space="preserve">Gallery </w:t>
      </w:r>
      <w:r w:rsidR="004C177F" w:rsidRPr="00774753">
        <w:rPr>
          <w:rFonts w:cstheme="minorHAnsi"/>
          <w:lang w:val="en-US"/>
        </w:rPr>
        <w:t>a center piece of the international arts world</w:t>
      </w:r>
      <w:r w:rsidR="004C177F">
        <w:rPr>
          <w:rFonts w:cstheme="minorHAnsi"/>
          <w:lang w:val="en-US"/>
        </w:rPr>
        <w:t xml:space="preserve"> and our association at this event with Rolls Royce and </w:t>
      </w:r>
      <w:proofErr w:type="spellStart"/>
      <w:r w:rsidR="004C177F">
        <w:rPr>
          <w:rFonts w:cstheme="minorHAnsi"/>
          <w:lang w:val="en-US"/>
        </w:rPr>
        <w:t>Bvlgari</w:t>
      </w:r>
      <w:proofErr w:type="spellEnd"/>
      <w:r w:rsidR="004C177F">
        <w:rPr>
          <w:rFonts w:cstheme="minorHAnsi"/>
          <w:lang w:val="en-US"/>
        </w:rPr>
        <w:t xml:space="preserve"> is another step towards that.”</w:t>
      </w:r>
    </w:p>
    <w:p w14:paraId="7D15A198" w14:textId="3DBB7C11" w:rsidR="004C177F" w:rsidRPr="00774753" w:rsidRDefault="004C177F" w:rsidP="002B40EE">
      <w:pPr>
        <w:jc w:val="both"/>
        <w:rPr>
          <w:rFonts w:cstheme="minorHAnsi"/>
          <w:lang w:val="en-US"/>
        </w:rPr>
      </w:pPr>
      <w:r w:rsidRPr="00774753">
        <w:rPr>
          <w:rFonts w:cstheme="minorHAnsi"/>
          <w:lang w:val="en-US"/>
        </w:rPr>
        <w:t>Sonia Falcone</w:t>
      </w:r>
      <w:r>
        <w:rPr>
          <w:rFonts w:cstheme="minorHAnsi"/>
          <w:lang w:val="en-US"/>
        </w:rPr>
        <w:t xml:space="preserve">, whose work is featured at </w:t>
      </w:r>
      <w:r w:rsidRPr="00474EDC">
        <w:rPr>
          <w:rFonts w:cstheme="minorHAnsi"/>
          <w:shd w:val="clear" w:color="auto" w:fill="FFFFFF"/>
        </w:rPr>
        <w:t>V</w:t>
      </w:r>
      <w:r>
        <w:rPr>
          <w:rFonts w:cstheme="minorHAnsi"/>
          <w:shd w:val="clear" w:color="auto" w:fill="FFFFFF"/>
        </w:rPr>
        <w:t>ia</w:t>
      </w:r>
      <w:r w:rsidRPr="00474EDC">
        <w:rPr>
          <w:rFonts w:cstheme="minorHAnsi"/>
          <w:shd w:val="clear" w:color="auto" w:fill="FFFFFF"/>
        </w:rPr>
        <w:t xml:space="preserve"> </w:t>
      </w:r>
      <w:proofErr w:type="spellStart"/>
      <w:r w:rsidRPr="00474EDC">
        <w:rPr>
          <w:rFonts w:cstheme="minorHAnsi"/>
          <w:shd w:val="clear" w:color="auto" w:fill="FFFFFF"/>
        </w:rPr>
        <w:t>M</w:t>
      </w:r>
      <w:r>
        <w:rPr>
          <w:rFonts w:cstheme="minorHAnsi"/>
          <w:shd w:val="clear" w:color="auto" w:fill="FFFFFF"/>
        </w:rPr>
        <w:t>aistra</w:t>
      </w:r>
      <w:proofErr w:type="spellEnd"/>
      <w:r w:rsidRPr="00474EDC">
        <w:rPr>
          <w:rFonts w:cstheme="minorHAnsi"/>
          <w:shd w:val="clear" w:color="auto" w:fill="FFFFFF"/>
        </w:rPr>
        <w:t xml:space="preserve"> gallery</w:t>
      </w:r>
      <w:r>
        <w:rPr>
          <w:rFonts w:cstheme="minorHAnsi"/>
          <w:shd w:val="clear" w:color="auto" w:fill="FFFFFF"/>
        </w:rPr>
        <w:t>,</w:t>
      </w:r>
      <w:r w:rsidRPr="00474EDC">
        <w:rPr>
          <w:rFonts w:cstheme="minorHAnsi"/>
          <w:lang w:val="en-US"/>
        </w:rPr>
        <w:t xml:space="preserve"> </w:t>
      </w:r>
      <w:r w:rsidRPr="00774753">
        <w:rPr>
          <w:rFonts w:cstheme="minorHAnsi"/>
          <w:lang w:val="en-US"/>
        </w:rPr>
        <w:t xml:space="preserve">is recognized as one of </w:t>
      </w:r>
      <w:r>
        <w:rPr>
          <w:rFonts w:cstheme="minorHAnsi"/>
          <w:lang w:val="en-US"/>
        </w:rPr>
        <w:t>Latin America’s leading</w:t>
      </w:r>
      <w:r w:rsidRPr="00774753">
        <w:rPr>
          <w:rFonts w:cstheme="minorHAnsi"/>
          <w:lang w:val="en-US"/>
        </w:rPr>
        <w:t xml:space="preserve"> contemporary artists.</w:t>
      </w:r>
      <w:r w:rsidRPr="004C177F">
        <w:rPr>
          <w:rFonts w:cstheme="minorHAnsi"/>
          <w:lang w:val="en-US"/>
        </w:rPr>
        <w:t xml:space="preserve"> </w:t>
      </w:r>
      <w:r w:rsidR="00424DC8">
        <w:rPr>
          <w:rFonts w:cstheme="minorHAnsi"/>
          <w:lang w:val="en-US"/>
        </w:rPr>
        <w:t>She</w:t>
      </w:r>
      <w:r>
        <w:rPr>
          <w:rFonts w:cstheme="minorHAnsi"/>
          <w:lang w:val="en-US"/>
        </w:rPr>
        <w:t xml:space="preserve"> </w:t>
      </w:r>
      <w:r w:rsidR="00424DC8">
        <w:rPr>
          <w:rFonts w:cstheme="minorHAnsi"/>
          <w:lang w:val="en-US"/>
        </w:rPr>
        <w:t>recently</w:t>
      </w:r>
      <w:r>
        <w:rPr>
          <w:rFonts w:cstheme="minorHAnsi"/>
          <w:lang w:val="en-US"/>
        </w:rPr>
        <w:t xml:space="preserve"> </w:t>
      </w:r>
      <w:r w:rsidR="00424DC8">
        <w:rPr>
          <w:rFonts w:cstheme="minorHAnsi"/>
          <w:lang w:val="en-US"/>
        </w:rPr>
        <w:t>exhibited her art at</w:t>
      </w:r>
      <w:r>
        <w:rPr>
          <w:rFonts w:cstheme="minorHAnsi"/>
          <w:lang w:val="en-US"/>
        </w:rPr>
        <w:t xml:space="preserve"> the Palacio de </w:t>
      </w:r>
      <w:proofErr w:type="spellStart"/>
      <w:r>
        <w:rPr>
          <w:rFonts w:cstheme="minorHAnsi"/>
          <w:lang w:val="en-US"/>
        </w:rPr>
        <w:t>Ajuda</w:t>
      </w:r>
      <w:proofErr w:type="spellEnd"/>
      <w:r>
        <w:rPr>
          <w:rFonts w:cstheme="minorHAnsi"/>
          <w:lang w:val="en-US"/>
        </w:rPr>
        <w:t xml:space="preserve"> in Lisbon</w:t>
      </w:r>
      <w:r w:rsidR="00424DC8">
        <w:rPr>
          <w:rFonts w:cstheme="minorHAnsi"/>
          <w:lang w:val="en-US"/>
        </w:rPr>
        <w:t xml:space="preserve"> and</w:t>
      </w:r>
      <w:r>
        <w:rPr>
          <w:rFonts w:cstheme="minorHAnsi"/>
          <w:lang w:val="en-US"/>
        </w:rPr>
        <w:t xml:space="preserve"> the Nevada Museum of Art in </w:t>
      </w:r>
      <w:r w:rsidR="00424DC8">
        <w:rPr>
          <w:rFonts w:cstheme="minorHAnsi"/>
          <w:lang w:val="en-US"/>
        </w:rPr>
        <w:t xml:space="preserve">the </w:t>
      </w:r>
      <w:r>
        <w:rPr>
          <w:rFonts w:cstheme="minorHAnsi"/>
          <w:lang w:val="en-US"/>
        </w:rPr>
        <w:t>US</w:t>
      </w:r>
      <w:r w:rsidR="00424DC8">
        <w:rPr>
          <w:rFonts w:cstheme="minorHAnsi"/>
          <w:lang w:val="en-US"/>
        </w:rPr>
        <w:t>, who purchased her</w:t>
      </w:r>
      <w:r>
        <w:rPr>
          <w:rFonts w:cstheme="minorHAnsi"/>
          <w:lang w:val="en-US"/>
        </w:rPr>
        <w:t xml:space="preserve"> very celebrated work ‘Campo de Color</w:t>
      </w:r>
      <w:r w:rsidR="00424DC8">
        <w:rPr>
          <w:rFonts w:cstheme="minorHAnsi"/>
          <w:lang w:val="en-US"/>
        </w:rPr>
        <w:t>.</w:t>
      </w:r>
      <w:r>
        <w:rPr>
          <w:rFonts w:cstheme="minorHAnsi"/>
          <w:lang w:val="en-US"/>
        </w:rPr>
        <w:t xml:space="preserve">’ In </w:t>
      </w:r>
      <w:r w:rsidR="00424DC8">
        <w:rPr>
          <w:rFonts w:cstheme="minorHAnsi"/>
          <w:lang w:val="en-US"/>
        </w:rPr>
        <w:t xml:space="preserve">the </w:t>
      </w:r>
      <w:r>
        <w:rPr>
          <w:rFonts w:cstheme="minorHAnsi"/>
          <w:lang w:val="en-US"/>
        </w:rPr>
        <w:t xml:space="preserve">coming month, </w:t>
      </w:r>
      <w:r w:rsidR="00424DC8">
        <w:rPr>
          <w:rFonts w:cstheme="minorHAnsi"/>
          <w:lang w:val="en-US"/>
        </w:rPr>
        <w:t>Falcone shall</w:t>
      </w:r>
      <w:r>
        <w:rPr>
          <w:rFonts w:cstheme="minorHAnsi"/>
          <w:lang w:val="en-US"/>
        </w:rPr>
        <w:t xml:space="preserve"> be exhibiting </w:t>
      </w:r>
      <w:r w:rsidR="00424DC8">
        <w:rPr>
          <w:rFonts w:cstheme="minorHAnsi"/>
          <w:lang w:val="en-US"/>
        </w:rPr>
        <w:t>at</w:t>
      </w:r>
      <w:r>
        <w:rPr>
          <w:rFonts w:cstheme="minorHAnsi"/>
          <w:lang w:val="en-US"/>
        </w:rPr>
        <w:t xml:space="preserve"> the Anchorage Museum in Alaska, US. </w:t>
      </w:r>
    </w:p>
    <w:p w14:paraId="552FB1A5" w14:textId="06AC89BE" w:rsidR="004C177F" w:rsidRPr="00774753" w:rsidRDefault="004C177F" w:rsidP="002B40EE">
      <w:pPr>
        <w:jc w:val="both"/>
        <w:rPr>
          <w:rFonts w:cstheme="minorHAnsi"/>
          <w:lang w:val="en-US"/>
        </w:rPr>
      </w:pPr>
      <w:r>
        <w:rPr>
          <w:rFonts w:cstheme="minorHAnsi"/>
          <w:lang w:val="en-US"/>
        </w:rPr>
        <w:t>Falcone´s piece -</w:t>
      </w:r>
      <w:r w:rsidRPr="00774753">
        <w:rPr>
          <w:rFonts w:cstheme="minorHAnsi"/>
          <w:lang w:val="en-US"/>
        </w:rPr>
        <w:t>Royal Love</w:t>
      </w:r>
      <w:r>
        <w:rPr>
          <w:rFonts w:cstheme="minorHAnsi"/>
          <w:lang w:val="en-US"/>
        </w:rPr>
        <w:t xml:space="preserve"> –</w:t>
      </w:r>
      <w:r w:rsidRPr="00774753">
        <w:rPr>
          <w:rFonts w:cstheme="minorHAnsi"/>
          <w:lang w:val="en-US"/>
        </w:rPr>
        <w:t xml:space="preserve"> </w:t>
      </w:r>
      <w:r>
        <w:rPr>
          <w:rFonts w:cstheme="minorHAnsi"/>
          <w:lang w:val="en-US"/>
        </w:rPr>
        <w:t>is a creation using</w:t>
      </w:r>
      <w:r w:rsidR="00424DC8">
        <w:rPr>
          <w:rFonts w:cstheme="minorHAnsi"/>
          <w:lang w:val="en-US"/>
        </w:rPr>
        <w:t xml:space="preserve"> a</w:t>
      </w:r>
      <w:r w:rsidRPr="00774753">
        <w:rPr>
          <w:rFonts w:cstheme="minorHAnsi"/>
          <w:lang w:val="en-US"/>
        </w:rPr>
        <w:t xml:space="preserve"> plant found in the Bolivian</w:t>
      </w:r>
      <w:r w:rsidR="00424DC8">
        <w:rPr>
          <w:rFonts w:cstheme="minorHAnsi"/>
          <w:lang w:val="en-US"/>
        </w:rPr>
        <w:t xml:space="preserve"> Amazon</w:t>
      </w:r>
      <w:r>
        <w:rPr>
          <w:rFonts w:cstheme="minorHAnsi"/>
          <w:lang w:val="en-US"/>
        </w:rPr>
        <w:t xml:space="preserve"> rainforest</w:t>
      </w:r>
      <w:r w:rsidRPr="00774753">
        <w:rPr>
          <w:rFonts w:cstheme="minorHAnsi"/>
          <w:lang w:val="en-US"/>
        </w:rPr>
        <w:t xml:space="preserve"> </w:t>
      </w:r>
      <w:r>
        <w:rPr>
          <w:rFonts w:cstheme="minorHAnsi"/>
          <w:lang w:val="en-US"/>
        </w:rPr>
        <w:t>that are then</w:t>
      </w:r>
      <w:r w:rsidRPr="00774753">
        <w:rPr>
          <w:rFonts w:cstheme="minorHAnsi"/>
          <w:lang w:val="en-US"/>
        </w:rPr>
        <w:t xml:space="preserve"> transformed </w:t>
      </w:r>
      <w:r>
        <w:rPr>
          <w:rFonts w:cstheme="minorHAnsi"/>
          <w:lang w:val="en-US"/>
        </w:rPr>
        <w:t>it</w:t>
      </w:r>
      <w:r w:rsidRPr="00774753">
        <w:rPr>
          <w:rFonts w:cstheme="minorHAnsi"/>
          <w:lang w:val="en-US"/>
        </w:rPr>
        <w:t xml:space="preserve"> into a golden sculpture</w:t>
      </w:r>
      <w:r>
        <w:rPr>
          <w:rFonts w:cstheme="minorHAnsi"/>
          <w:lang w:val="en-US"/>
        </w:rPr>
        <w:t xml:space="preserve"> that stand</w:t>
      </w:r>
      <w:r w:rsidR="002B40EE">
        <w:rPr>
          <w:rFonts w:cstheme="minorHAnsi"/>
          <w:lang w:val="en-US"/>
        </w:rPr>
        <w:t>s</w:t>
      </w:r>
      <w:r>
        <w:rPr>
          <w:rFonts w:cstheme="minorHAnsi"/>
          <w:lang w:val="en-US"/>
        </w:rPr>
        <w:t xml:space="preserve"> on </w:t>
      </w:r>
      <w:r w:rsidRPr="00774753">
        <w:rPr>
          <w:rFonts w:cstheme="minorHAnsi"/>
          <w:lang w:val="en-US"/>
        </w:rPr>
        <w:t xml:space="preserve">a stark black base. </w:t>
      </w:r>
    </w:p>
    <w:p w14:paraId="21BEE79A" w14:textId="77777777" w:rsidR="004C177F" w:rsidRDefault="004C177F" w:rsidP="002B40EE">
      <w:pPr>
        <w:jc w:val="both"/>
        <w:rPr>
          <w:rFonts w:cstheme="minorHAnsi"/>
          <w:lang w:val="en-US"/>
        </w:rPr>
      </w:pPr>
      <w:r>
        <w:rPr>
          <w:rFonts w:cstheme="minorHAnsi"/>
          <w:lang w:val="en-US"/>
        </w:rPr>
        <w:t>According to Gabriel, “t</w:t>
      </w:r>
      <w:r w:rsidRPr="00774753">
        <w:rPr>
          <w:rFonts w:cstheme="minorHAnsi"/>
          <w:lang w:val="en-US"/>
        </w:rPr>
        <w:t xml:space="preserve">he visually-spectacular piece reminds us nature’s beauty, creativity and vitality will always </w:t>
      </w:r>
      <w:r>
        <w:rPr>
          <w:rFonts w:cstheme="minorHAnsi"/>
          <w:lang w:val="en-US"/>
        </w:rPr>
        <w:t>match</w:t>
      </w:r>
      <w:r w:rsidRPr="00774753">
        <w:rPr>
          <w:rFonts w:cstheme="minorHAnsi"/>
          <w:lang w:val="en-US"/>
        </w:rPr>
        <w:t xml:space="preserve"> </w:t>
      </w:r>
      <w:r>
        <w:rPr>
          <w:rFonts w:cstheme="minorHAnsi"/>
          <w:lang w:val="en-US"/>
        </w:rPr>
        <w:t xml:space="preserve"> and inspire </w:t>
      </w:r>
      <w:r w:rsidRPr="00774753">
        <w:rPr>
          <w:rFonts w:cstheme="minorHAnsi"/>
          <w:lang w:val="en-US"/>
        </w:rPr>
        <w:t>the creations of man, and that</w:t>
      </w:r>
      <w:r>
        <w:rPr>
          <w:rFonts w:cstheme="minorHAnsi"/>
          <w:lang w:val="en-US"/>
        </w:rPr>
        <w:t xml:space="preserve"> some of</w:t>
      </w:r>
      <w:r w:rsidRPr="00774753">
        <w:rPr>
          <w:rFonts w:cstheme="minorHAnsi"/>
          <w:lang w:val="en-US"/>
        </w:rPr>
        <w:t xml:space="preserve"> the most precious gifts we receive </w:t>
      </w:r>
      <w:r>
        <w:rPr>
          <w:rFonts w:cstheme="minorHAnsi"/>
          <w:lang w:val="en-US"/>
        </w:rPr>
        <w:t xml:space="preserve">can </w:t>
      </w:r>
      <w:r w:rsidRPr="00774753">
        <w:rPr>
          <w:rFonts w:cstheme="minorHAnsi"/>
          <w:lang w:val="en-US"/>
        </w:rPr>
        <w:t>emerge from the earth itself.</w:t>
      </w:r>
      <w:r>
        <w:rPr>
          <w:rFonts w:cstheme="minorHAnsi"/>
          <w:lang w:val="en-US"/>
        </w:rPr>
        <w:t>”</w:t>
      </w:r>
    </w:p>
    <w:p w14:paraId="33C7BE8F" w14:textId="77777777" w:rsidR="004C177F" w:rsidRDefault="004C177F" w:rsidP="002B40EE">
      <w:pPr>
        <w:jc w:val="both"/>
        <w:rPr>
          <w:rFonts w:cstheme="minorHAnsi"/>
          <w:lang w:val="en-US"/>
        </w:rPr>
      </w:pPr>
      <w:r>
        <w:rPr>
          <w:rFonts w:cstheme="minorHAnsi"/>
          <w:lang w:val="en-US"/>
        </w:rPr>
        <w:t xml:space="preserve">The event will showcase beautiful cars, jewelry and art in a historical five-star setting. </w:t>
      </w:r>
    </w:p>
    <w:p w14:paraId="617975DC" w14:textId="4CC273CF" w:rsidR="007D3A0E" w:rsidRDefault="00597F36" w:rsidP="007D3A0E">
      <w:pPr>
        <w:jc w:val="both"/>
        <w:rPr>
          <w:rFonts w:cstheme="minorHAnsi"/>
          <w:lang w:val="en-US"/>
        </w:rPr>
      </w:pPr>
      <w:r>
        <w:rPr>
          <w:rFonts w:asciiTheme="majorHAnsi" w:hAnsiTheme="majorHAnsi" w:cstheme="majorHAnsi"/>
          <w:b/>
          <w:noProof/>
          <w:sz w:val="28"/>
          <w:szCs w:val="28"/>
          <w:lang w:val="en-US"/>
        </w:rPr>
        <w:lastRenderedPageBreak/>
        <w:drawing>
          <wp:inline distT="0" distB="0" distL="0" distR="0" wp14:anchorId="41BF4F61" wp14:editId="64388002">
            <wp:extent cx="3657600" cy="2736109"/>
            <wp:effectExtent l="0" t="0" r="0" b="762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9">
                      <a:extLst>
                        <a:ext uri="{28A0092B-C50C-407E-A947-70E740481C1C}">
                          <a14:useLocalDpi xmlns:a14="http://schemas.microsoft.com/office/drawing/2010/main" val="0"/>
                        </a:ext>
                      </a:extLst>
                    </a:blip>
                    <a:stretch>
                      <a:fillRect/>
                    </a:stretch>
                  </pic:blipFill>
                  <pic:spPr>
                    <a:xfrm>
                      <a:off x="0" y="0"/>
                      <a:ext cx="3658466" cy="2736757"/>
                    </a:xfrm>
                    <a:prstGeom prst="rect">
                      <a:avLst/>
                    </a:prstGeom>
                  </pic:spPr>
                </pic:pic>
              </a:graphicData>
            </a:graphic>
          </wp:inline>
        </w:drawing>
      </w:r>
    </w:p>
    <w:p w14:paraId="196751D9" w14:textId="77777777" w:rsidR="008F2D72" w:rsidRDefault="008F2D72" w:rsidP="007D3A0E">
      <w:pPr>
        <w:jc w:val="both"/>
        <w:rPr>
          <w:rFonts w:cstheme="minorHAnsi"/>
          <w:lang w:val="en-US"/>
        </w:rPr>
      </w:pPr>
      <w:r w:rsidRPr="00066B91">
        <w:rPr>
          <w:rFonts w:cstheme="minorHAnsi"/>
          <w:lang w:val="en-US"/>
        </w:rPr>
        <w:t xml:space="preserve">For further information on the event and the gallery please contact </w:t>
      </w:r>
      <w:hyperlink r:id="rId10" w:history="1">
        <w:r w:rsidRPr="00066B91">
          <w:rPr>
            <w:rStyle w:val="Hyperlink"/>
            <w:rFonts w:cstheme="minorHAnsi"/>
            <w:color w:val="415975"/>
            <w:u w:val="none"/>
            <w:shd w:val="clear" w:color="auto" w:fill="FFFFFF"/>
          </w:rPr>
          <w:t>+41 76 431 70 67</w:t>
        </w:r>
      </w:hyperlink>
      <w:r w:rsidRPr="00066B91">
        <w:rPr>
          <w:rFonts w:cstheme="minorHAnsi"/>
        </w:rPr>
        <w:t xml:space="preserve"> or visit </w:t>
      </w:r>
      <w:hyperlink r:id="rId11" w:history="1">
        <w:r w:rsidRPr="00963C94">
          <w:rPr>
            <w:rStyle w:val="Hyperlink"/>
            <w:rFonts w:cstheme="minorHAnsi"/>
          </w:rPr>
          <w:t>www.artjed.com</w:t>
        </w:r>
      </w:hyperlink>
      <w:r w:rsidRPr="00066B91">
        <w:rPr>
          <w:rFonts w:cstheme="minorHAnsi"/>
        </w:rPr>
        <w:t>.</w:t>
      </w:r>
      <w:r>
        <w:rPr>
          <w:rFonts w:cstheme="minorHAnsi"/>
        </w:rPr>
        <w:t xml:space="preserve"> </w:t>
      </w:r>
      <w:r w:rsidRPr="00066B91">
        <w:rPr>
          <w:rFonts w:cstheme="minorHAnsi"/>
          <w:lang w:val="en-US"/>
        </w:rPr>
        <w:t>#</w:t>
      </w:r>
      <w:proofErr w:type="spellStart"/>
      <w:r w:rsidRPr="00066B91">
        <w:rPr>
          <w:rFonts w:cstheme="minorHAnsi"/>
          <w:lang w:val="en-US"/>
        </w:rPr>
        <w:t>RRwinterlounge</w:t>
      </w:r>
      <w:proofErr w:type="spellEnd"/>
      <w:r w:rsidRPr="00066B91">
        <w:rPr>
          <w:rFonts w:cstheme="minorHAnsi"/>
          <w:lang w:val="en-US"/>
        </w:rPr>
        <w:t xml:space="preserve"> / #</w:t>
      </w:r>
      <w:proofErr w:type="spellStart"/>
      <w:r w:rsidRPr="00066B91">
        <w:rPr>
          <w:rFonts w:cstheme="minorHAnsi"/>
          <w:lang w:val="en-US"/>
        </w:rPr>
        <w:t>RRWinterloungeArtjed</w:t>
      </w:r>
      <w:proofErr w:type="spellEnd"/>
      <w:r>
        <w:rPr>
          <w:rFonts w:cstheme="minorHAnsi"/>
          <w:lang w:val="en-US"/>
        </w:rPr>
        <w:t xml:space="preserve">.    </w:t>
      </w:r>
    </w:p>
    <w:p w14:paraId="0C0D05B5" w14:textId="2BBBB63E" w:rsidR="008F2D72" w:rsidRPr="00066B91" w:rsidRDefault="008F2D72" w:rsidP="007D3A0E">
      <w:pPr>
        <w:jc w:val="both"/>
        <w:rPr>
          <w:rFonts w:cstheme="minorHAnsi"/>
          <w:lang w:val="en-US"/>
        </w:rPr>
      </w:pPr>
      <w:r w:rsidRPr="00066B91">
        <w:rPr>
          <w:rFonts w:cstheme="minorHAnsi"/>
          <w:lang w:val="en-US"/>
        </w:rPr>
        <w:t>RSVP info@artjed.com</w:t>
      </w:r>
    </w:p>
    <w:p w14:paraId="26B8E2BC" w14:textId="0CDB1C82" w:rsidR="00A778C1" w:rsidRPr="005F224D" w:rsidRDefault="00A778C1" w:rsidP="007D3A0E">
      <w:pPr>
        <w:jc w:val="both"/>
        <w:rPr>
          <w:rFonts w:cstheme="minorHAnsi"/>
          <w:b/>
          <w:sz w:val="24"/>
          <w:szCs w:val="24"/>
          <w:lang w:val="en-US"/>
        </w:rPr>
      </w:pPr>
      <w:r w:rsidRPr="005F224D">
        <w:rPr>
          <w:rFonts w:cstheme="minorHAnsi"/>
          <w:b/>
          <w:sz w:val="24"/>
          <w:szCs w:val="24"/>
          <w:lang w:val="en-US"/>
        </w:rPr>
        <w:t>About the artist:</w:t>
      </w:r>
    </w:p>
    <w:p w14:paraId="1F069D48" w14:textId="358E715A" w:rsidR="00424DC8" w:rsidRPr="00A779A6" w:rsidRDefault="00424DC8" w:rsidP="00424DC8">
      <w:pPr>
        <w:pStyle w:val="NormalWeb"/>
        <w:spacing w:after="360" w:afterAutospacing="0"/>
        <w:jc w:val="both"/>
        <w:rPr>
          <w:rFonts w:asciiTheme="minorHAnsi" w:eastAsiaTheme="minorHAnsi" w:hAnsiTheme="minorHAnsi" w:cstheme="minorHAnsi"/>
          <w:sz w:val="22"/>
          <w:szCs w:val="22"/>
          <w:lang w:val="en-US" w:eastAsia="en-US"/>
        </w:rPr>
      </w:pPr>
      <w:r w:rsidRPr="00A779A6">
        <w:rPr>
          <w:rFonts w:asciiTheme="minorHAnsi" w:eastAsiaTheme="minorHAnsi" w:hAnsiTheme="minorHAnsi" w:cstheme="minorHAnsi"/>
          <w:sz w:val="22"/>
          <w:szCs w:val="22"/>
          <w:lang w:val="en-US" w:eastAsia="en-US"/>
        </w:rPr>
        <w:t xml:space="preserve">Sonia Falcone is a contemporary Bolivian Latin American artist whose art incorporates social </w:t>
      </w:r>
      <w:r>
        <w:rPr>
          <w:rFonts w:asciiTheme="minorHAnsi" w:eastAsiaTheme="minorHAnsi" w:hAnsiTheme="minorHAnsi" w:cstheme="minorHAnsi"/>
          <w:sz w:val="22"/>
          <w:szCs w:val="22"/>
          <w:lang w:val="en-US" w:eastAsia="en-US"/>
        </w:rPr>
        <w:t>consciousness and activism</w:t>
      </w:r>
      <w:r w:rsidRPr="00A779A6">
        <w:rPr>
          <w:rFonts w:asciiTheme="minorHAnsi" w:eastAsiaTheme="minorHAnsi" w:hAnsiTheme="minorHAnsi" w:cstheme="minorHAnsi"/>
          <w:sz w:val="22"/>
          <w:szCs w:val="22"/>
          <w:lang w:val="en-US" w:eastAsia="en-US"/>
        </w:rPr>
        <w:t xml:space="preserve">. Her art is a vehicle for understanding the hardships of </w:t>
      </w:r>
      <w:r>
        <w:rPr>
          <w:rFonts w:asciiTheme="minorHAnsi" w:eastAsiaTheme="minorHAnsi" w:hAnsiTheme="minorHAnsi" w:cstheme="minorHAnsi"/>
          <w:sz w:val="22"/>
          <w:szCs w:val="22"/>
          <w:lang w:val="en-US" w:eastAsia="en-US"/>
        </w:rPr>
        <w:t>those marginalized</w:t>
      </w:r>
      <w:r w:rsidRPr="00A779A6">
        <w:rPr>
          <w:rFonts w:asciiTheme="minorHAnsi" w:eastAsiaTheme="minorHAnsi" w:hAnsiTheme="minorHAnsi" w:cstheme="minorHAnsi"/>
          <w:sz w:val="22"/>
          <w:szCs w:val="22"/>
          <w:lang w:val="en-US" w:eastAsia="en-US"/>
        </w:rPr>
        <w:t xml:space="preserve"> </w:t>
      </w:r>
      <w:r>
        <w:rPr>
          <w:rFonts w:asciiTheme="minorHAnsi" w:eastAsiaTheme="minorHAnsi" w:hAnsiTheme="minorHAnsi" w:cstheme="minorHAnsi"/>
          <w:sz w:val="22"/>
          <w:szCs w:val="22"/>
          <w:lang w:val="en-US" w:eastAsia="en-US"/>
        </w:rPr>
        <w:t xml:space="preserve">as well </w:t>
      </w:r>
      <w:r w:rsidR="002B40EE">
        <w:rPr>
          <w:rFonts w:asciiTheme="minorHAnsi" w:eastAsiaTheme="minorHAnsi" w:hAnsiTheme="minorHAnsi" w:cstheme="minorHAnsi"/>
          <w:sz w:val="22"/>
          <w:szCs w:val="22"/>
          <w:lang w:val="en-US" w:eastAsia="en-US"/>
        </w:rPr>
        <w:t xml:space="preserve">as our </w:t>
      </w:r>
      <w:r>
        <w:rPr>
          <w:rFonts w:asciiTheme="minorHAnsi" w:eastAsiaTheme="minorHAnsi" w:hAnsiTheme="minorHAnsi" w:cstheme="minorHAnsi"/>
          <w:sz w:val="22"/>
          <w:szCs w:val="22"/>
          <w:lang w:val="en-US" w:eastAsia="en-US"/>
        </w:rPr>
        <w:t xml:space="preserve">shared global </w:t>
      </w:r>
      <w:r w:rsidRPr="00A779A6">
        <w:rPr>
          <w:rFonts w:asciiTheme="minorHAnsi" w:eastAsiaTheme="minorHAnsi" w:hAnsiTheme="minorHAnsi" w:cstheme="minorHAnsi"/>
          <w:sz w:val="22"/>
          <w:szCs w:val="22"/>
          <w:lang w:val="en-US" w:eastAsia="en-US"/>
        </w:rPr>
        <w:t xml:space="preserve">predicaments. Falcone has exhibited in London, New York, Boston, Miami, Washington, Dublin, Moscow, Venice, Monaco, Phoenix, Monterrey, La Paz, Santa Cruz, Bogota, </w:t>
      </w:r>
      <w:proofErr w:type="spellStart"/>
      <w:r w:rsidRPr="00A779A6">
        <w:rPr>
          <w:rFonts w:asciiTheme="minorHAnsi" w:eastAsiaTheme="minorHAnsi" w:hAnsiTheme="minorHAnsi" w:cstheme="minorHAnsi"/>
          <w:sz w:val="22"/>
          <w:szCs w:val="22"/>
          <w:lang w:val="en-US" w:eastAsia="en-US"/>
        </w:rPr>
        <w:t>Cabo</w:t>
      </w:r>
      <w:proofErr w:type="spellEnd"/>
      <w:r w:rsidRPr="00A779A6">
        <w:rPr>
          <w:rFonts w:asciiTheme="minorHAnsi" w:eastAsiaTheme="minorHAnsi" w:hAnsiTheme="minorHAnsi" w:cstheme="minorHAnsi"/>
          <w:sz w:val="22"/>
          <w:szCs w:val="22"/>
          <w:lang w:val="en-US" w:eastAsia="en-US"/>
        </w:rPr>
        <w:t xml:space="preserve"> San Lucas, Buenos Aires, Rio de Janeiro, Montevideo and Beijing. </w:t>
      </w:r>
    </w:p>
    <w:p w14:paraId="4CE167BD" w14:textId="542FC888" w:rsidR="00A423CC" w:rsidRPr="008F2D72" w:rsidRDefault="00774753" w:rsidP="007D3A0E">
      <w:pPr>
        <w:pStyle w:val="NormalWeb"/>
        <w:spacing w:after="360" w:afterAutospacing="0"/>
        <w:jc w:val="both"/>
        <w:rPr>
          <w:rFonts w:asciiTheme="minorHAnsi" w:hAnsiTheme="minorHAnsi" w:cstheme="minorHAnsi"/>
          <w:b/>
          <w:lang w:val="en-US"/>
        </w:rPr>
      </w:pPr>
      <w:r w:rsidRPr="008F2D72">
        <w:rPr>
          <w:rFonts w:asciiTheme="minorHAnsi" w:hAnsiTheme="minorHAnsi" w:cstheme="minorHAnsi"/>
          <w:b/>
          <w:lang w:val="en-US"/>
        </w:rPr>
        <w:t>About the gallery</w:t>
      </w:r>
      <w:r w:rsidR="008F2D72" w:rsidRPr="008F2D72">
        <w:rPr>
          <w:rFonts w:asciiTheme="minorHAnsi" w:hAnsiTheme="minorHAnsi" w:cstheme="minorHAnsi"/>
          <w:b/>
          <w:lang w:val="en-US"/>
        </w:rPr>
        <w:t>:</w:t>
      </w:r>
    </w:p>
    <w:p w14:paraId="7056CB72" w14:textId="1F75863D" w:rsidR="005F224D" w:rsidRPr="00C745E2" w:rsidRDefault="005F224D" w:rsidP="007D3A0E">
      <w:pPr>
        <w:jc w:val="both"/>
        <w:rPr>
          <w:rFonts w:cstheme="minorHAnsi"/>
          <w:lang w:val="en-US"/>
        </w:rPr>
      </w:pPr>
      <w:r w:rsidRPr="00C745E2">
        <w:rPr>
          <w:rFonts w:cstheme="minorHAnsi"/>
          <w:color w:val="1D2129"/>
        </w:rPr>
        <w:t xml:space="preserve">Art Jed Gallery, which opened in </w:t>
      </w:r>
      <w:r w:rsidR="00C745E2">
        <w:rPr>
          <w:rFonts w:cstheme="minorHAnsi"/>
          <w:color w:val="1D2129"/>
        </w:rPr>
        <w:t>Janu</w:t>
      </w:r>
      <w:r w:rsidR="00CE2E1E">
        <w:rPr>
          <w:rFonts w:cstheme="minorHAnsi"/>
          <w:color w:val="1D2129"/>
        </w:rPr>
        <w:t>a</w:t>
      </w:r>
      <w:r w:rsidR="00C745E2">
        <w:rPr>
          <w:rFonts w:cstheme="minorHAnsi"/>
          <w:color w:val="1D2129"/>
        </w:rPr>
        <w:t>ry</w:t>
      </w:r>
      <w:r w:rsidRPr="00C745E2">
        <w:rPr>
          <w:rFonts w:cstheme="minorHAnsi"/>
          <w:color w:val="1D2129"/>
        </w:rPr>
        <w:t xml:space="preserve">, </w:t>
      </w:r>
      <w:r w:rsidRPr="00C745E2">
        <w:rPr>
          <w:rFonts w:cstheme="minorHAnsi"/>
          <w:lang w:val="en-US"/>
        </w:rPr>
        <w:t xml:space="preserve">is a collaboration between philanthropist and art collector </w:t>
      </w:r>
      <w:proofErr w:type="spellStart"/>
      <w:r w:rsidRPr="00C745E2">
        <w:rPr>
          <w:rFonts w:cstheme="minorHAnsi"/>
          <w:lang w:val="en-US"/>
        </w:rPr>
        <w:t>Artur</w:t>
      </w:r>
      <w:proofErr w:type="spellEnd"/>
      <w:r w:rsidRPr="00C745E2">
        <w:rPr>
          <w:rFonts w:cstheme="minorHAnsi"/>
          <w:lang w:val="en-US"/>
        </w:rPr>
        <w:t xml:space="preserve"> </w:t>
      </w:r>
      <w:proofErr w:type="spellStart"/>
      <w:r w:rsidRPr="00C745E2">
        <w:rPr>
          <w:rFonts w:cstheme="minorHAnsi"/>
          <w:lang w:val="en-US"/>
        </w:rPr>
        <w:t>Jedrzejewski</w:t>
      </w:r>
      <w:proofErr w:type="spellEnd"/>
      <w:r w:rsidRPr="00C745E2">
        <w:rPr>
          <w:rFonts w:cstheme="minorHAnsi"/>
          <w:lang w:val="en-US"/>
        </w:rPr>
        <w:t xml:space="preserve"> – the CEO of Swiss wealth management firm Bouchard et</w:t>
      </w:r>
      <w:r w:rsidR="008403D0">
        <w:rPr>
          <w:rFonts w:cstheme="minorHAnsi"/>
          <w:lang w:val="en-US"/>
        </w:rPr>
        <w:t xml:space="preserve"> </w:t>
      </w:r>
      <w:proofErr w:type="spellStart"/>
      <w:r w:rsidR="008403D0">
        <w:rPr>
          <w:rFonts w:cstheme="minorHAnsi"/>
          <w:lang w:val="en-US"/>
        </w:rPr>
        <w:t>Cie</w:t>
      </w:r>
      <w:proofErr w:type="spellEnd"/>
      <w:r w:rsidR="008403D0">
        <w:rPr>
          <w:rFonts w:cstheme="minorHAnsi"/>
          <w:lang w:val="en-US"/>
        </w:rPr>
        <w:t xml:space="preserve"> – and art curator Magdalena M.</w:t>
      </w:r>
      <w:r w:rsidRPr="00C745E2">
        <w:rPr>
          <w:rFonts w:cstheme="minorHAnsi"/>
          <w:lang w:val="en-US"/>
        </w:rPr>
        <w:t xml:space="preserve"> Gabriel, a future contemporaries member of London’s Serpentine Gallery and Museum.</w:t>
      </w:r>
    </w:p>
    <w:p w14:paraId="11E10769" w14:textId="30DA5A4E" w:rsidR="00A778C1" w:rsidRDefault="005F224D" w:rsidP="007D3A0E">
      <w:pPr>
        <w:jc w:val="both"/>
        <w:rPr>
          <w:rStyle w:val="Emphasis"/>
          <w:rFonts w:cstheme="minorHAnsi"/>
          <w:i w:val="0"/>
          <w:color w:val="000000"/>
        </w:rPr>
      </w:pPr>
      <w:r w:rsidRPr="00C745E2">
        <w:rPr>
          <w:rFonts w:cstheme="minorHAnsi"/>
          <w:lang w:val="en-US"/>
        </w:rPr>
        <w:t>Their aim is to present important works, and nurture the careers, of artists from across the globe in museum-scale exhibitions. Commer</w:t>
      </w:r>
      <w:r w:rsidR="00CE2E1E">
        <w:rPr>
          <w:rFonts w:cstheme="minorHAnsi"/>
          <w:lang w:val="en-US"/>
        </w:rPr>
        <w:t>ci</w:t>
      </w:r>
      <w:r w:rsidRPr="00C745E2">
        <w:rPr>
          <w:rFonts w:cstheme="minorHAnsi"/>
          <w:lang w:val="en-US"/>
        </w:rPr>
        <w:t>ally,</w:t>
      </w:r>
      <w:r w:rsidR="00774753" w:rsidRPr="00C745E2">
        <w:rPr>
          <w:rFonts w:cstheme="minorHAnsi"/>
          <w:color w:val="000000"/>
        </w:rPr>
        <w:t xml:space="preserve"> the gallery </w:t>
      </w:r>
      <w:r w:rsidR="00774753" w:rsidRPr="00C745E2">
        <w:rPr>
          <w:rStyle w:val="Emphasis"/>
          <w:rFonts w:cstheme="minorHAnsi"/>
          <w:i w:val="0"/>
          <w:color w:val="000000"/>
        </w:rPr>
        <w:t>is committed to building distinguished art collections for clients by cultivating strong relationships with museums, institutions and auction houses worldwide to provide investors with collections of value and longevity based on provenance, placement and acquisition.</w:t>
      </w:r>
    </w:p>
    <w:p w14:paraId="05C5E649" w14:textId="77777777" w:rsidR="008F2D72" w:rsidRDefault="008F2D72" w:rsidP="005F224D">
      <w:pPr>
        <w:rPr>
          <w:rFonts w:ascii="Arial" w:hAnsi="Arial" w:cs="Arial"/>
          <w:b/>
          <w:bCs/>
          <w:color w:val="E63329"/>
          <w:sz w:val="23"/>
          <w:szCs w:val="23"/>
          <w:shd w:val="clear" w:color="auto" w:fill="FFFFFF"/>
        </w:rPr>
      </w:pPr>
    </w:p>
    <w:p w14:paraId="2EB04504" w14:textId="242CE31D" w:rsidR="002603A9" w:rsidRPr="001B453E" w:rsidRDefault="008F2D72" w:rsidP="002603A9">
      <w:pPr>
        <w:rPr>
          <w:rFonts w:asciiTheme="majorHAnsi" w:hAnsiTheme="majorHAnsi" w:cstheme="majorHAnsi"/>
          <w:lang w:val="de-DE"/>
        </w:rPr>
      </w:pPr>
      <w:r w:rsidRPr="001B453E">
        <w:rPr>
          <w:rFonts w:ascii="Arial" w:hAnsi="Arial" w:cs="Arial"/>
          <w:b/>
          <w:bCs/>
          <w:color w:val="E63329"/>
          <w:sz w:val="23"/>
          <w:szCs w:val="23"/>
          <w:shd w:val="clear" w:color="auto" w:fill="FFFFFF"/>
          <w:lang w:val="de-DE"/>
        </w:rPr>
        <w:t>ART JED GALLERY</w:t>
      </w:r>
      <w:r w:rsidRPr="001B453E">
        <w:rPr>
          <w:rFonts w:ascii="Arial" w:hAnsi="Arial" w:cs="Arial"/>
          <w:color w:val="5D5D5D"/>
          <w:sz w:val="23"/>
          <w:szCs w:val="23"/>
          <w:shd w:val="clear" w:color="auto" w:fill="FFFFFF"/>
          <w:lang w:val="de-DE"/>
        </w:rPr>
        <w:t xml:space="preserve"> 10 VIA MAISTRA SANKT MORITZ, 7500 SWITZERLAND </w:t>
      </w:r>
      <w:hyperlink r:id="rId12" w:history="1">
        <w:r w:rsidRPr="001B453E">
          <w:rPr>
            <w:rStyle w:val="Hyperlink"/>
            <w:rFonts w:ascii="Arial" w:hAnsi="Arial" w:cs="Arial"/>
            <w:color w:val="757373"/>
            <w:sz w:val="23"/>
            <w:szCs w:val="23"/>
            <w:u w:val="none"/>
            <w:shd w:val="clear" w:color="auto" w:fill="FFFFFF"/>
            <w:lang w:val="de-DE"/>
          </w:rPr>
          <w:t>+41 76 431 70 67</w:t>
        </w:r>
      </w:hyperlink>
    </w:p>
    <w:sectPr w:rsidR="002603A9" w:rsidRPr="001B453E" w:rsidSect="002B40EE">
      <w:pgSz w:w="11906" w:h="16838"/>
      <w:pgMar w:top="126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Calibri Light">
    <w:panose1 w:val="020F0302020204030204"/>
    <w:charset w:val="00"/>
    <w:family w:val="auto"/>
    <w:pitch w:val="variable"/>
    <w:sig w:usb0="00000003" w:usb1="00000000" w:usb2="00000000" w:usb3="00000000" w:csb0="00000001" w:csb1="00000000"/>
  </w:font>
  <w:font w:name="SimHei">
    <w:altName w:val="黑体"/>
    <w:charset w:val="86"/>
    <w:family w:val="modern"/>
    <w:pitch w:val="fixed"/>
    <w:sig w:usb0="800002BF" w:usb1="38CF7CFA" w:usb2="00000016" w:usb3="00000000" w:csb0="0004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3A9"/>
    <w:rsid w:val="00066B91"/>
    <w:rsid w:val="001610D3"/>
    <w:rsid w:val="001B453E"/>
    <w:rsid w:val="00213367"/>
    <w:rsid w:val="002603A9"/>
    <w:rsid w:val="002B40EE"/>
    <w:rsid w:val="002F7385"/>
    <w:rsid w:val="00313227"/>
    <w:rsid w:val="00424DC8"/>
    <w:rsid w:val="00474EDC"/>
    <w:rsid w:val="004C177F"/>
    <w:rsid w:val="004F3482"/>
    <w:rsid w:val="004F3B00"/>
    <w:rsid w:val="005218E6"/>
    <w:rsid w:val="005906CF"/>
    <w:rsid w:val="00595FE9"/>
    <w:rsid w:val="00597F36"/>
    <w:rsid w:val="005F224D"/>
    <w:rsid w:val="00662C48"/>
    <w:rsid w:val="007264C0"/>
    <w:rsid w:val="00774753"/>
    <w:rsid w:val="00780B6E"/>
    <w:rsid w:val="007D3A0E"/>
    <w:rsid w:val="00815201"/>
    <w:rsid w:val="00825DB7"/>
    <w:rsid w:val="008403D0"/>
    <w:rsid w:val="008F2D72"/>
    <w:rsid w:val="00902104"/>
    <w:rsid w:val="009545AC"/>
    <w:rsid w:val="00A423CC"/>
    <w:rsid w:val="00A778C1"/>
    <w:rsid w:val="00B12106"/>
    <w:rsid w:val="00B7540D"/>
    <w:rsid w:val="00B93CDC"/>
    <w:rsid w:val="00BD6C53"/>
    <w:rsid w:val="00BE5FDB"/>
    <w:rsid w:val="00C745E2"/>
    <w:rsid w:val="00CA29B9"/>
    <w:rsid w:val="00CE2E1E"/>
    <w:rsid w:val="00D915A9"/>
    <w:rsid w:val="00DB5AAB"/>
    <w:rsid w:val="00F31E50"/>
    <w:rsid w:val="00F42D66"/>
    <w:rsid w:val="00F70310"/>
    <w:rsid w:val="00F7310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CB8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423C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74753"/>
    <w:rPr>
      <w:color w:val="0000FF"/>
      <w:u w:val="single"/>
    </w:rPr>
  </w:style>
  <w:style w:type="character" w:styleId="Emphasis">
    <w:name w:val="Emphasis"/>
    <w:basedOn w:val="DefaultParagraphFont"/>
    <w:uiPriority w:val="20"/>
    <w:qFormat/>
    <w:rsid w:val="00774753"/>
    <w:rPr>
      <w:i/>
      <w:iCs/>
    </w:rPr>
  </w:style>
  <w:style w:type="character" w:customStyle="1" w:styleId="UnresolvedMention1">
    <w:name w:val="Unresolved Mention1"/>
    <w:basedOn w:val="DefaultParagraphFont"/>
    <w:uiPriority w:val="99"/>
    <w:semiHidden/>
    <w:unhideWhenUsed/>
    <w:rsid w:val="00BD6C53"/>
    <w:rPr>
      <w:color w:val="808080"/>
      <w:shd w:val="clear" w:color="auto" w:fill="E6E6E6"/>
    </w:rPr>
  </w:style>
  <w:style w:type="paragraph" w:styleId="BalloonText">
    <w:name w:val="Balloon Text"/>
    <w:basedOn w:val="Normal"/>
    <w:link w:val="BalloonTextChar"/>
    <w:uiPriority w:val="99"/>
    <w:semiHidden/>
    <w:unhideWhenUsed/>
    <w:rsid w:val="007D3A0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3A0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423C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74753"/>
    <w:rPr>
      <w:color w:val="0000FF"/>
      <w:u w:val="single"/>
    </w:rPr>
  </w:style>
  <w:style w:type="character" w:styleId="Emphasis">
    <w:name w:val="Emphasis"/>
    <w:basedOn w:val="DefaultParagraphFont"/>
    <w:uiPriority w:val="20"/>
    <w:qFormat/>
    <w:rsid w:val="00774753"/>
    <w:rPr>
      <w:i/>
      <w:iCs/>
    </w:rPr>
  </w:style>
  <w:style w:type="character" w:customStyle="1" w:styleId="UnresolvedMention1">
    <w:name w:val="Unresolved Mention1"/>
    <w:basedOn w:val="DefaultParagraphFont"/>
    <w:uiPriority w:val="99"/>
    <w:semiHidden/>
    <w:unhideWhenUsed/>
    <w:rsid w:val="00BD6C53"/>
    <w:rPr>
      <w:color w:val="808080"/>
      <w:shd w:val="clear" w:color="auto" w:fill="E6E6E6"/>
    </w:rPr>
  </w:style>
  <w:style w:type="paragraph" w:styleId="BalloonText">
    <w:name w:val="Balloon Text"/>
    <w:basedOn w:val="Normal"/>
    <w:link w:val="BalloonTextChar"/>
    <w:uiPriority w:val="99"/>
    <w:semiHidden/>
    <w:unhideWhenUsed/>
    <w:rsid w:val="007D3A0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3A0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873106">
      <w:bodyDiv w:val="1"/>
      <w:marLeft w:val="0"/>
      <w:marRight w:val="0"/>
      <w:marTop w:val="0"/>
      <w:marBottom w:val="0"/>
      <w:divBdr>
        <w:top w:val="none" w:sz="0" w:space="0" w:color="auto"/>
        <w:left w:val="none" w:sz="0" w:space="0" w:color="auto"/>
        <w:bottom w:val="none" w:sz="0" w:space="0" w:color="auto"/>
        <w:right w:val="none" w:sz="0" w:space="0" w:color="auto"/>
      </w:divBdr>
    </w:div>
    <w:div w:id="1437213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rtjed.com" TargetMode="External"/><Relationship Id="rId12" Type="http://schemas.openxmlformats.org/officeDocument/2006/relationships/hyperlink" Target="tel:+41%2076%20431%2070%2067"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http://www.artjed.com/damien-hirst/" TargetMode="External"/><Relationship Id="rId7" Type="http://schemas.openxmlformats.org/officeDocument/2006/relationships/hyperlink" Target="http://www.artjed.com/ellen-von-unwerth/" TargetMode="External"/><Relationship Id="rId8" Type="http://schemas.openxmlformats.org/officeDocument/2006/relationships/hyperlink" Target="http://www.artjed.com/mark-evans/" TargetMode="External"/><Relationship Id="rId9" Type="http://schemas.openxmlformats.org/officeDocument/2006/relationships/image" Target="media/image2.jpg"/><Relationship Id="rId10" Type="http://schemas.openxmlformats.org/officeDocument/2006/relationships/hyperlink" Target="tel:+41%2076%20431%2070%20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594</Words>
  <Characters>3391</Characters>
  <Application>Microsoft Macintosh Word</Application>
  <DocSecurity>0</DocSecurity>
  <Lines>28</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3978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Wills</dc:creator>
  <cp:lastModifiedBy>Magdalena Gabriel</cp:lastModifiedBy>
  <cp:revision>2</cp:revision>
  <dcterms:created xsi:type="dcterms:W3CDTF">2018-02-22T11:23:00Z</dcterms:created>
  <dcterms:modified xsi:type="dcterms:W3CDTF">2018-02-22T11:23:00Z</dcterms:modified>
</cp:coreProperties>
</file>