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A61" w:rsidRDefault="00B74A61" w:rsidP="002C7CAB">
      <w:pPr>
        <w:jc w:val="center"/>
        <w:rPr>
          <w:rFonts w:ascii="Century Gothic" w:hAnsi="Century Gothic"/>
          <w:b/>
          <w:color w:val="181818"/>
          <w:sz w:val="28"/>
          <w:szCs w:val="28"/>
        </w:rPr>
      </w:pPr>
      <w:r w:rsidRPr="00FB476E">
        <w:rPr>
          <w:rFonts w:cstheme="minorHAnsi"/>
          <w:b/>
          <w:bCs/>
          <w:noProof/>
          <w:color w:val="7F7F7F" w:themeColor="text1" w:themeTint="80"/>
          <w:sz w:val="24"/>
          <w:szCs w:val="24"/>
          <w:shd w:val="clear" w:color="auto" w:fill="FFFFFF"/>
          <w:lang w:val="it-IT" w:eastAsia="it-IT"/>
        </w:rPr>
        <w:drawing>
          <wp:inline distT="0" distB="0" distL="0" distR="0">
            <wp:extent cx="1085850" cy="5238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85850" cy="523875"/>
                    </a:xfrm>
                    <a:prstGeom prst="rect">
                      <a:avLst/>
                    </a:prstGeom>
                  </pic:spPr>
                </pic:pic>
              </a:graphicData>
            </a:graphic>
          </wp:inline>
        </w:drawing>
      </w:r>
    </w:p>
    <w:p w:rsidR="000A7032" w:rsidRDefault="000A7032" w:rsidP="002C7CAB">
      <w:pPr>
        <w:jc w:val="center"/>
        <w:rPr>
          <w:rFonts w:ascii="Century Gothic" w:hAnsi="Century Gothic"/>
          <w:b/>
          <w:color w:val="181818"/>
          <w:sz w:val="28"/>
          <w:szCs w:val="28"/>
        </w:rPr>
      </w:pPr>
    </w:p>
    <w:p w:rsidR="000A7032" w:rsidRDefault="000A7032" w:rsidP="000A7032">
      <w:pPr>
        <w:jc w:val="center"/>
        <w:rPr>
          <w:rFonts w:cstheme="minorHAnsi"/>
          <w:b/>
          <w:sz w:val="28"/>
          <w:szCs w:val="28"/>
        </w:rPr>
      </w:pPr>
      <w:r w:rsidRPr="00FB476E">
        <w:rPr>
          <w:rFonts w:cstheme="minorHAnsi"/>
          <w:b/>
          <w:i/>
          <w:color w:val="181818"/>
          <w:sz w:val="28"/>
          <w:szCs w:val="28"/>
        </w:rPr>
        <w:t>“Beauty is the moment when time vanishes and eternity arises.”</w:t>
      </w:r>
      <w:r w:rsidRPr="00FB476E">
        <w:rPr>
          <w:rFonts w:cstheme="minorHAnsi"/>
          <w:b/>
          <w:i/>
          <w:color w:val="181818"/>
          <w:sz w:val="28"/>
          <w:szCs w:val="28"/>
        </w:rPr>
        <w:br/>
      </w:r>
      <w:r w:rsidRPr="000A7032">
        <w:rPr>
          <w:rFonts w:cstheme="minorHAnsi"/>
          <w:b/>
          <w:color w:val="8EAADB" w:themeColor="accent1" w:themeTint="99"/>
          <w:sz w:val="90"/>
          <w:szCs w:val="90"/>
        </w:rPr>
        <w:t>ETERNITY</w:t>
      </w:r>
      <w:r w:rsidRPr="000A7032">
        <w:rPr>
          <w:rFonts w:cstheme="minorHAnsi"/>
          <w:b/>
          <w:color w:val="8EAADB" w:themeColor="accent1" w:themeTint="99"/>
          <w:sz w:val="52"/>
          <w:szCs w:val="52"/>
        </w:rPr>
        <w:br/>
      </w:r>
      <w:r>
        <w:rPr>
          <w:rFonts w:cstheme="minorHAnsi"/>
          <w:b/>
          <w:sz w:val="28"/>
          <w:szCs w:val="28"/>
        </w:rPr>
        <w:t>AN EXHIBITION BY</w:t>
      </w:r>
      <w:r w:rsidRPr="00FB476E">
        <w:rPr>
          <w:rFonts w:cstheme="minorHAnsi"/>
          <w:b/>
          <w:sz w:val="28"/>
          <w:szCs w:val="28"/>
        </w:rPr>
        <w:t xml:space="preserve"> ART JED GALLERY</w:t>
      </w:r>
      <w:r w:rsidRPr="00FB476E">
        <w:rPr>
          <w:rFonts w:cstheme="minorHAnsi"/>
          <w:b/>
          <w:sz w:val="28"/>
          <w:szCs w:val="28"/>
        </w:rPr>
        <w:br/>
      </w:r>
      <w:r>
        <w:rPr>
          <w:rFonts w:cstheme="minorHAnsi"/>
          <w:b/>
          <w:sz w:val="28"/>
          <w:szCs w:val="28"/>
        </w:rPr>
        <w:t>curated by</w:t>
      </w:r>
      <w:r w:rsidRPr="00FB476E">
        <w:rPr>
          <w:rFonts w:cstheme="minorHAnsi"/>
          <w:b/>
          <w:sz w:val="28"/>
          <w:szCs w:val="28"/>
        </w:rPr>
        <w:t xml:space="preserve"> Magdalena M. Gabriel </w:t>
      </w:r>
    </w:p>
    <w:p w:rsidR="000A7032" w:rsidRPr="00FB476E" w:rsidRDefault="000A7032" w:rsidP="000A7032">
      <w:pPr>
        <w:jc w:val="center"/>
        <w:rPr>
          <w:rFonts w:cstheme="minorHAnsi"/>
          <w:b/>
          <w:sz w:val="28"/>
          <w:szCs w:val="28"/>
        </w:rPr>
      </w:pPr>
    </w:p>
    <w:p w:rsidR="000A7032" w:rsidRPr="00FB476E" w:rsidRDefault="000A7032" w:rsidP="000A7032">
      <w:pPr>
        <w:jc w:val="center"/>
        <w:rPr>
          <w:rFonts w:cstheme="minorHAnsi"/>
          <w:b/>
          <w:sz w:val="24"/>
          <w:szCs w:val="24"/>
        </w:rPr>
      </w:pPr>
      <w:r w:rsidRPr="000A7032">
        <w:rPr>
          <w:rFonts w:cstheme="minorHAnsi"/>
          <w:b/>
          <w:color w:val="8EAADB" w:themeColor="accent1" w:themeTint="99"/>
          <w:sz w:val="36"/>
          <w:szCs w:val="36"/>
        </w:rPr>
        <w:t>MILAN DESIGN WEEK</w:t>
      </w:r>
      <w:r w:rsidRPr="000A7032">
        <w:rPr>
          <w:rFonts w:cstheme="minorHAnsi"/>
          <w:b/>
          <w:color w:val="8EAADB" w:themeColor="accent1" w:themeTint="99"/>
          <w:sz w:val="28"/>
          <w:szCs w:val="28"/>
        </w:rPr>
        <w:br/>
      </w:r>
      <w:r w:rsidR="00F2298E">
        <w:rPr>
          <w:b/>
        </w:rPr>
        <w:t xml:space="preserve">April 17 - </w:t>
      </w:r>
      <w:r w:rsidR="00F2298E" w:rsidRPr="002C7CAB">
        <w:rPr>
          <w:b/>
        </w:rPr>
        <w:t>22</w:t>
      </w:r>
      <w:r w:rsidR="00F2298E" w:rsidRPr="002C7CAB">
        <w:rPr>
          <w:b/>
          <w:vertAlign w:val="superscript"/>
        </w:rPr>
        <w:t>nd</w:t>
      </w:r>
      <w:r w:rsidR="00F2298E">
        <w:rPr>
          <w:b/>
        </w:rPr>
        <w:t xml:space="preserve">, 11am - 8pm </w:t>
      </w:r>
    </w:p>
    <w:p w:rsidR="00F2298E" w:rsidRDefault="000A7032" w:rsidP="000A7032">
      <w:pPr>
        <w:jc w:val="center"/>
        <w:rPr>
          <w:b/>
        </w:rPr>
      </w:pPr>
      <w:r w:rsidRPr="00FB476E">
        <w:rPr>
          <w:rFonts w:cstheme="minorHAnsi"/>
          <w:b/>
          <w:sz w:val="24"/>
          <w:szCs w:val="24"/>
        </w:rPr>
        <w:t>ART JED GALLERY</w:t>
      </w:r>
      <w:r w:rsidRPr="00FB476E">
        <w:rPr>
          <w:rFonts w:cstheme="minorHAnsi"/>
          <w:b/>
          <w:sz w:val="24"/>
          <w:szCs w:val="24"/>
        </w:rPr>
        <w:br/>
        <w:t>Via Marco de Marchi, 7 - 20121 MILANO</w:t>
      </w:r>
      <w:r w:rsidRPr="00FB476E">
        <w:rPr>
          <w:rFonts w:cstheme="minorHAnsi"/>
          <w:b/>
          <w:sz w:val="24"/>
          <w:szCs w:val="24"/>
        </w:rPr>
        <w:br/>
      </w:r>
    </w:p>
    <w:p w:rsidR="005A39D5" w:rsidRDefault="000A7032" w:rsidP="005A39D5">
      <w:pPr>
        <w:jc w:val="center"/>
        <w:rPr>
          <w:rStyle w:val="Collegamentoipertestuale"/>
          <w:rFonts w:cstheme="minorHAnsi"/>
          <w:b/>
          <w:color w:val="auto"/>
          <w:sz w:val="24"/>
          <w:szCs w:val="24"/>
        </w:rPr>
      </w:pPr>
      <w:r w:rsidRPr="002C7CAB">
        <w:rPr>
          <w:b/>
        </w:rPr>
        <w:t xml:space="preserve">Press </w:t>
      </w:r>
      <w:r w:rsidR="00F2298E">
        <w:rPr>
          <w:b/>
        </w:rPr>
        <w:t>preview lunch: Monday 16 April, 12</w:t>
      </w:r>
      <w:r w:rsidRPr="002C7CAB">
        <w:rPr>
          <w:b/>
        </w:rPr>
        <w:t xml:space="preserve"> </w:t>
      </w:r>
      <w:r>
        <w:rPr>
          <w:b/>
        </w:rPr>
        <w:t>-</w:t>
      </w:r>
      <w:r w:rsidR="00023E4D">
        <w:rPr>
          <w:b/>
        </w:rPr>
        <w:t xml:space="preserve"> 2pm</w:t>
      </w:r>
      <w:r w:rsidR="00654E70">
        <w:rPr>
          <w:b/>
        </w:rPr>
        <w:t xml:space="preserve"> | with artists </w:t>
      </w:r>
      <w:r w:rsidR="00023E4D">
        <w:rPr>
          <w:b/>
        </w:rPr>
        <w:t>presence</w:t>
      </w:r>
      <w:r>
        <w:rPr>
          <w:b/>
        </w:rPr>
        <w:br/>
      </w:r>
      <w:r w:rsidRPr="002C7CAB">
        <w:rPr>
          <w:b/>
        </w:rPr>
        <w:t>C</w:t>
      </w:r>
      <w:r w:rsidR="00F2298E">
        <w:rPr>
          <w:b/>
        </w:rPr>
        <w:t xml:space="preserve">ocktail </w:t>
      </w:r>
      <w:r w:rsidR="00773BBA">
        <w:rPr>
          <w:b/>
        </w:rPr>
        <w:t>reception: Wednesday 18 April, 6</w:t>
      </w:r>
      <w:r w:rsidR="00F2298E">
        <w:rPr>
          <w:b/>
        </w:rPr>
        <w:t>pm -</w:t>
      </w:r>
      <w:r w:rsidRPr="002C7CAB">
        <w:rPr>
          <w:b/>
        </w:rPr>
        <w:t xml:space="preserve"> 9pm.</w:t>
      </w:r>
      <w:r w:rsidRPr="00FB476E">
        <w:rPr>
          <w:rFonts w:cstheme="minorHAnsi"/>
          <w:b/>
          <w:sz w:val="24"/>
          <w:szCs w:val="24"/>
        </w:rPr>
        <w:br/>
        <w:t xml:space="preserve">R.S.V.P. </w:t>
      </w:r>
      <w:hyperlink r:id="rId5" w:history="1">
        <w:r w:rsidR="001C4A3D" w:rsidRPr="001C4A3D">
          <w:rPr>
            <w:rStyle w:val="Collegamentoipertestuale"/>
            <w:rFonts w:cstheme="minorHAnsi"/>
            <w:b/>
            <w:color w:val="auto"/>
            <w:sz w:val="24"/>
            <w:szCs w:val="24"/>
          </w:rPr>
          <w:t>info@artjed.com</w:t>
        </w:r>
      </w:hyperlink>
    </w:p>
    <w:p w:rsidR="00CD072A" w:rsidRPr="00DC27ED" w:rsidRDefault="00CD072A" w:rsidP="00CD072A">
      <w:pPr>
        <w:jc w:val="center"/>
        <w:rPr>
          <w:rStyle w:val="Collegamentoipertestuale"/>
          <w:rFonts w:cstheme="minorHAnsi"/>
          <w:b/>
          <w:sz w:val="18"/>
          <w:szCs w:val="18"/>
          <w:u w:val="none"/>
        </w:rPr>
      </w:pPr>
      <w:r>
        <w:rPr>
          <w:rStyle w:val="Collegamentoipertestuale"/>
          <w:rFonts w:cstheme="minorHAnsi"/>
          <w:b/>
          <w:color w:val="auto"/>
          <w:sz w:val="18"/>
          <w:szCs w:val="18"/>
          <w:u w:val="none"/>
        </w:rPr>
        <w:br/>
      </w:r>
      <w:r w:rsidRPr="00DC27ED">
        <w:rPr>
          <w:rStyle w:val="Collegamentoipertestuale"/>
          <w:rFonts w:cstheme="minorHAnsi"/>
          <w:b/>
          <w:color w:val="auto"/>
          <w:sz w:val="18"/>
          <w:szCs w:val="18"/>
          <w:u w:val="none"/>
        </w:rPr>
        <w:t>IN SUPPORT OF</w:t>
      </w:r>
      <w:r w:rsidRPr="00DC27ED">
        <w:rPr>
          <w:rStyle w:val="Collegamentoipertestuale"/>
          <w:rFonts w:cstheme="minorHAnsi"/>
          <w:b/>
          <w:color w:val="auto"/>
          <w:sz w:val="24"/>
          <w:szCs w:val="24"/>
          <w:u w:val="none"/>
        </w:rPr>
        <w:t xml:space="preserve"> </w:t>
      </w:r>
      <w:r w:rsidRPr="00DC27ED">
        <w:rPr>
          <w:rStyle w:val="Collegamentoipertestuale"/>
          <w:rFonts w:cstheme="minorHAnsi"/>
          <w:b/>
          <w:color w:val="auto"/>
          <w:sz w:val="24"/>
          <w:szCs w:val="24"/>
          <w:u w:val="none"/>
        </w:rPr>
        <w:cr/>
        <w:t xml:space="preserve">S.O.S. BY LENA PERMINOVA </w:t>
      </w:r>
      <w:r w:rsidRPr="00DC27ED">
        <w:rPr>
          <w:rStyle w:val="Collegamentoipertestuale"/>
          <w:rFonts w:cstheme="minorHAnsi"/>
          <w:b/>
          <w:color w:val="auto"/>
          <w:sz w:val="24"/>
          <w:szCs w:val="24"/>
          <w:u w:val="none"/>
        </w:rPr>
        <w:cr/>
      </w:r>
      <w:r w:rsidRPr="00DC27ED">
        <w:rPr>
          <w:rStyle w:val="Collegamentoipertestuale"/>
          <w:rFonts w:cstheme="minorHAnsi"/>
          <w:b/>
          <w:color w:val="auto"/>
          <w:sz w:val="18"/>
          <w:szCs w:val="18"/>
          <w:u w:val="none"/>
        </w:rPr>
        <w:t>ONLINE AUCTION POWERED BY</w:t>
      </w:r>
    </w:p>
    <w:p w:rsidR="005A39D5" w:rsidRDefault="005A39D5" w:rsidP="005A39D5">
      <w:pPr>
        <w:jc w:val="center"/>
        <w:rPr>
          <w:rStyle w:val="Collegamentoipertestuale"/>
          <w:rFonts w:cstheme="minorHAnsi"/>
          <w:b/>
          <w:sz w:val="24"/>
          <w:szCs w:val="24"/>
        </w:rPr>
      </w:pPr>
      <w:r>
        <w:rPr>
          <w:noProof/>
          <w:lang w:val="it-IT" w:eastAsia="it-IT"/>
        </w:rPr>
        <w:drawing>
          <wp:anchor distT="0" distB="0" distL="114300" distR="114300" simplePos="0" relativeHeight="251661312" behindDoc="1" locked="0" layoutInCell="1" allowOverlap="1">
            <wp:simplePos x="0" y="0"/>
            <wp:positionH relativeFrom="column">
              <wp:posOffset>2346960</wp:posOffset>
            </wp:positionH>
            <wp:positionV relativeFrom="paragraph">
              <wp:posOffset>8255</wp:posOffset>
            </wp:positionV>
            <wp:extent cx="1047750" cy="389255"/>
            <wp:effectExtent l="0" t="0" r="0" b="0"/>
            <wp:wrapTight wrapText="bothSides">
              <wp:wrapPolygon edited="0">
                <wp:start x="0" y="0"/>
                <wp:lineTo x="0" y="20085"/>
                <wp:lineTo x="21207" y="20085"/>
                <wp:lineTo x="21207" y="0"/>
                <wp:lineTo x="0" y="0"/>
              </wp:wrapPolygon>
            </wp:wrapTight>
            <wp:docPr id="3" name="Immagine 3"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rotWithShape="1">
                    <a:blip r:embed="rId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7">
                              <a14:imgEffect>
                                <a14:brightnessContrast brigh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968" t="26333" r="8925" b="28918"/>
                    <a:stretch/>
                  </pic:blipFill>
                  <pic:spPr bwMode="auto">
                    <a:xfrm>
                      <a:off x="0" y="0"/>
                      <a:ext cx="1047750" cy="38925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5A39D5" w:rsidRDefault="005A39D5" w:rsidP="005A39D5">
      <w:pPr>
        <w:jc w:val="center"/>
        <w:rPr>
          <w:rFonts w:cstheme="minorHAnsi"/>
          <w:b/>
          <w:sz w:val="24"/>
          <w:szCs w:val="24"/>
        </w:rPr>
      </w:pPr>
    </w:p>
    <w:p w:rsidR="000A7032" w:rsidRPr="00CD072A" w:rsidRDefault="000A7032" w:rsidP="00CD072A">
      <w:pPr>
        <w:jc w:val="center"/>
        <w:rPr>
          <w:b/>
        </w:rPr>
      </w:pPr>
    </w:p>
    <w:p w:rsidR="00DF4D52" w:rsidRPr="001E38F1" w:rsidRDefault="00D925BD" w:rsidP="00D4550B">
      <w:pPr>
        <w:jc w:val="both"/>
        <w:rPr>
          <w:rFonts w:cstheme="minorHAnsi"/>
          <w:color w:val="181818"/>
        </w:rPr>
      </w:pPr>
      <w:r w:rsidRPr="001E38F1">
        <w:rPr>
          <w:rFonts w:cstheme="minorHAnsi"/>
          <w:color w:val="181818"/>
        </w:rPr>
        <w:t xml:space="preserve">A NEW </w:t>
      </w:r>
      <w:r w:rsidR="00605846" w:rsidRPr="001E38F1">
        <w:rPr>
          <w:rFonts w:cstheme="minorHAnsi"/>
          <w:color w:val="181818"/>
        </w:rPr>
        <w:t xml:space="preserve">art </w:t>
      </w:r>
      <w:r w:rsidRPr="001E38F1">
        <w:rPr>
          <w:rFonts w:cstheme="minorHAnsi"/>
          <w:color w:val="181818"/>
        </w:rPr>
        <w:t xml:space="preserve">exhibition exploring the concept of Eternity is taking place </w:t>
      </w:r>
      <w:r w:rsidR="00DF4D52" w:rsidRPr="001E38F1">
        <w:rPr>
          <w:rFonts w:cstheme="minorHAnsi"/>
          <w:color w:val="181818"/>
        </w:rPr>
        <w:t>in conjunction with</w:t>
      </w:r>
      <w:r w:rsidRPr="001E38F1">
        <w:rPr>
          <w:rFonts w:cstheme="minorHAnsi"/>
          <w:color w:val="181818"/>
        </w:rPr>
        <w:t xml:space="preserve"> </w:t>
      </w:r>
      <w:r w:rsidR="009E1EAC" w:rsidRPr="001E38F1">
        <w:rPr>
          <w:rFonts w:cstheme="minorHAnsi"/>
          <w:color w:val="181818"/>
        </w:rPr>
        <w:t>Salone del Mobile Milano (</w:t>
      </w:r>
      <w:r w:rsidR="00DF4D52" w:rsidRPr="001E38F1">
        <w:rPr>
          <w:rFonts w:cstheme="minorHAnsi"/>
          <w:color w:val="181818"/>
        </w:rPr>
        <w:t>Milan Design Week</w:t>
      </w:r>
      <w:r w:rsidR="009E1EAC" w:rsidRPr="001E38F1">
        <w:rPr>
          <w:rFonts w:cstheme="minorHAnsi"/>
          <w:color w:val="181818"/>
        </w:rPr>
        <w:t>)</w:t>
      </w:r>
      <w:r w:rsidR="00DF4D52" w:rsidRPr="001E38F1">
        <w:rPr>
          <w:rFonts w:cstheme="minorHAnsi"/>
          <w:color w:val="181818"/>
        </w:rPr>
        <w:t>.</w:t>
      </w:r>
    </w:p>
    <w:p w:rsidR="009E1EAC" w:rsidRPr="001E38F1" w:rsidRDefault="009E1EAC" w:rsidP="00D4550B">
      <w:pPr>
        <w:jc w:val="both"/>
        <w:rPr>
          <w:rFonts w:cstheme="minorHAnsi"/>
          <w:color w:val="181818"/>
        </w:rPr>
      </w:pPr>
      <w:r w:rsidRPr="001E38F1">
        <w:rPr>
          <w:rFonts w:cstheme="minorHAnsi"/>
          <w:color w:val="181818"/>
        </w:rPr>
        <w:t>The prestigious event showcases, examines and celebrates design in all its forms, from furniture to contemporary art.</w:t>
      </w:r>
    </w:p>
    <w:p w:rsidR="00510234" w:rsidRPr="001E38F1" w:rsidRDefault="00D925BD" w:rsidP="00D4550B">
      <w:pPr>
        <w:jc w:val="both"/>
        <w:rPr>
          <w:rFonts w:cstheme="minorHAnsi"/>
          <w:color w:val="181818"/>
        </w:rPr>
      </w:pPr>
      <w:r w:rsidRPr="001E38F1">
        <w:rPr>
          <w:rFonts w:cstheme="minorHAnsi"/>
          <w:color w:val="181818"/>
        </w:rPr>
        <w:t xml:space="preserve">St Moritz-based Art Jed Gallery is hosting </w:t>
      </w:r>
      <w:r w:rsidR="009E1EAC" w:rsidRPr="001E38F1">
        <w:rPr>
          <w:rFonts w:cstheme="minorHAnsi"/>
          <w:color w:val="181818"/>
        </w:rPr>
        <w:t>an</w:t>
      </w:r>
      <w:r w:rsidRPr="001E38F1">
        <w:rPr>
          <w:rFonts w:cstheme="minorHAnsi"/>
          <w:color w:val="181818"/>
        </w:rPr>
        <w:t xml:space="preserve"> exhibiting at </w:t>
      </w:r>
      <w:r w:rsidR="00D4550B" w:rsidRPr="001E38F1">
        <w:rPr>
          <w:rFonts w:cstheme="minorHAnsi"/>
          <w:color w:val="181818"/>
        </w:rPr>
        <w:t>Via Marco di Marchi</w:t>
      </w:r>
      <w:r w:rsidR="00A1217B" w:rsidRPr="001E38F1">
        <w:rPr>
          <w:rFonts w:cstheme="minorHAnsi"/>
          <w:color w:val="181818"/>
        </w:rPr>
        <w:t xml:space="preserve"> </w:t>
      </w:r>
      <w:r w:rsidR="00D4550B" w:rsidRPr="001E38F1">
        <w:rPr>
          <w:rFonts w:cstheme="minorHAnsi"/>
          <w:color w:val="181818"/>
        </w:rPr>
        <w:t>7</w:t>
      </w:r>
      <w:r w:rsidR="00A1217B" w:rsidRPr="001E38F1">
        <w:rPr>
          <w:rFonts w:cstheme="minorHAnsi"/>
          <w:color w:val="181818"/>
        </w:rPr>
        <w:t>. I</w:t>
      </w:r>
      <w:r w:rsidRPr="001E38F1">
        <w:rPr>
          <w:rFonts w:cstheme="minorHAnsi"/>
          <w:color w:val="181818"/>
        </w:rPr>
        <w:t xml:space="preserve">t includes contemporary pieces by a number of world-renowned </w:t>
      </w:r>
      <w:r w:rsidR="001C44F1" w:rsidRPr="001E38F1">
        <w:rPr>
          <w:rFonts w:cstheme="minorHAnsi"/>
          <w:color w:val="181818"/>
        </w:rPr>
        <w:t>artists.</w:t>
      </w:r>
    </w:p>
    <w:p w:rsidR="001E6955" w:rsidRPr="001E38F1" w:rsidRDefault="00E57902" w:rsidP="00D4550B">
      <w:pPr>
        <w:jc w:val="both"/>
        <w:rPr>
          <w:rFonts w:cstheme="minorHAnsi"/>
          <w:color w:val="181818"/>
        </w:rPr>
      </w:pPr>
      <w:r w:rsidRPr="001E38F1">
        <w:rPr>
          <w:rFonts w:cstheme="minorHAnsi"/>
          <w:color w:val="181818"/>
        </w:rPr>
        <w:t>Curated by Magdalen</w:t>
      </w:r>
      <w:r w:rsidR="00CE062E" w:rsidRPr="001E38F1">
        <w:rPr>
          <w:rFonts w:cstheme="minorHAnsi"/>
          <w:color w:val="181818"/>
        </w:rPr>
        <w:t>a</w:t>
      </w:r>
      <w:r w:rsidRPr="001E38F1">
        <w:rPr>
          <w:rFonts w:cstheme="minorHAnsi"/>
          <w:color w:val="181818"/>
        </w:rPr>
        <w:t xml:space="preserve"> Gabriel, t</w:t>
      </w:r>
      <w:r w:rsidR="001E6955" w:rsidRPr="001E38F1">
        <w:rPr>
          <w:rFonts w:cstheme="minorHAnsi"/>
          <w:color w:val="181818"/>
        </w:rPr>
        <w:t xml:space="preserve">he central theme of the exhibition is </w:t>
      </w:r>
      <w:r w:rsidRPr="001E38F1">
        <w:rPr>
          <w:rFonts w:cstheme="minorHAnsi"/>
          <w:color w:val="181818"/>
        </w:rPr>
        <w:t xml:space="preserve">the </w:t>
      </w:r>
      <w:r w:rsidR="001E6955" w:rsidRPr="001E38F1">
        <w:rPr>
          <w:rFonts w:cstheme="minorHAnsi"/>
          <w:color w:val="181818"/>
        </w:rPr>
        <w:t>concept of eternity and various works have been chosen which unite in exploring the limits of physicality, the timelessness of beauty and the changing nature of creativity.</w:t>
      </w:r>
    </w:p>
    <w:p w:rsidR="001C44F1" w:rsidRPr="001E38F1" w:rsidRDefault="001C44F1" w:rsidP="00D4550B">
      <w:pPr>
        <w:jc w:val="both"/>
        <w:rPr>
          <w:rFonts w:cstheme="minorHAnsi"/>
          <w:color w:val="181818"/>
        </w:rPr>
      </w:pPr>
      <w:r w:rsidRPr="001E38F1">
        <w:rPr>
          <w:rFonts w:cstheme="minorHAnsi"/>
          <w:color w:val="181818"/>
        </w:rPr>
        <w:lastRenderedPageBreak/>
        <w:t xml:space="preserve">Art’s relationship with the concept of eternity is well </w:t>
      </w:r>
      <w:r w:rsidR="00322015" w:rsidRPr="001E38F1">
        <w:rPr>
          <w:rFonts w:cstheme="minorHAnsi"/>
          <w:color w:val="181818"/>
        </w:rPr>
        <w:t xml:space="preserve">documented and </w:t>
      </w:r>
      <w:r w:rsidRPr="001E38F1">
        <w:rPr>
          <w:rFonts w:cstheme="minorHAnsi"/>
          <w:color w:val="181818"/>
        </w:rPr>
        <w:t>m</w:t>
      </w:r>
      <w:r w:rsidR="00510234" w:rsidRPr="001E38F1">
        <w:rPr>
          <w:rFonts w:cstheme="minorHAnsi"/>
          <w:color w:val="181818"/>
        </w:rPr>
        <w:t>u</w:t>
      </w:r>
      <w:r w:rsidRPr="001E38F1">
        <w:rPr>
          <w:rFonts w:cstheme="minorHAnsi"/>
          <w:color w:val="181818"/>
        </w:rPr>
        <w:t>lti-faceted.</w:t>
      </w:r>
      <w:r w:rsidR="00E57902" w:rsidRPr="001E38F1">
        <w:rPr>
          <w:rFonts w:cstheme="minorHAnsi"/>
          <w:color w:val="181818"/>
        </w:rPr>
        <w:t xml:space="preserve"> Every piece of art is an eternal </w:t>
      </w:r>
      <w:r w:rsidRPr="001E38F1">
        <w:rPr>
          <w:rFonts w:cstheme="minorHAnsi"/>
          <w:color w:val="181818"/>
        </w:rPr>
        <w:t>physical manifest</w:t>
      </w:r>
      <w:r w:rsidR="00E57902" w:rsidRPr="001E38F1">
        <w:rPr>
          <w:rFonts w:cstheme="minorHAnsi"/>
          <w:color w:val="181818"/>
        </w:rPr>
        <w:t>ation of the artist’s</w:t>
      </w:r>
      <w:r w:rsidRPr="001E38F1">
        <w:rPr>
          <w:rFonts w:cstheme="minorHAnsi"/>
          <w:color w:val="181818"/>
        </w:rPr>
        <w:t xml:space="preserve"> creative spirit. </w:t>
      </w:r>
      <w:r w:rsidR="00E57902" w:rsidRPr="001E38F1">
        <w:rPr>
          <w:rFonts w:cstheme="minorHAnsi"/>
          <w:color w:val="181818"/>
        </w:rPr>
        <w:t xml:space="preserve">The </w:t>
      </w:r>
      <w:r w:rsidR="000F5118" w:rsidRPr="001E38F1">
        <w:rPr>
          <w:rFonts w:cstheme="minorHAnsi"/>
          <w:color w:val="181818"/>
        </w:rPr>
        <w:t>piece</w:t>
      </w:r>
      <w:r w:rsidRPr="001E38F1">
        <w:rPr>
          <w:rFonts w:cstheme="minorHAnsi"/>
          <w:color w:val="181818"/>
        </w:rPr>
        <w:t xml:space="preserve"> </w:t>
      </w:r>
      <w:r w:rsidR="00322015" w:rsidRPr="001E38F1">
        <w:rPr>
          <w:rFonts w:cstheme="minorHAnsi"/>
          <w:color w:val="181818"/>
        </w:rPr>
        <w:t>exists</w:t>
      </w:r>
      <w:r w:rsidRPr="001E38F1">
        <w:rPr>
          <w:rFonts w:cstheme="minorHAnsi"/>
          <w:color w:val="181818"/>
        </w:rPr>
        <w:t xml:space="preserve"> not just as a</w:t>
      </w:r>
      <w:r w:rsidR="000F5118" w:rsidRPr="001E38F1">
        <w:rPr>
          <w:rFonts w:cstheme="minorHAnsi"/>
          <w:color w:val="181818"/>
        </w:rPr>
        <w:t xml:space="preserve">n entity in itself, </w:t>
      </w:r>
      <w:r w:rsidRPr="001E38F1">
        <w:rPr>
          <w:rFonts w:cstheme="minorHAnsi"/>
          <w:color w:val="181818"/>
        </w:rPr>
        <w:t>but also through the emotions, memories and reflections it creates in every individual.</w:t>
      </w:r>
      <w:r w:rsidR="00DE66A4" w:rsidRPr="001E38F1">
        <w:rPr>
          <w:rFonts w:cstheme="minorHAnsi"/>
          <w:color w:val="181818"/>
        </w:rPr>
        <w:t xml:space="preserve"> </w:t>
      </w:r>
    </w:p>
    <w:p w:rsidR="000F5118" w:rsidRPr="001E38F1" w:rsidRDefault="00E57902" w:rsidP="00D4550B">
      <w:pPr>
        <w:jc w:val="both"/>
        <w:rPr>
          <w:rFonts w:cstheme="minorHAnsi"/>
          <w:color w:val="181818"/>
        </w:rPr>
      </w:pPr>
      <w:r w:rsidRPr="001E38F1">
        <w:rPr>
          <w:rFonts w:cstheme="minorHAnsi"/>
          <w:color w:val="181818"/>
        </w:rPr>
        <w:t xml:space="preserve">Art can also </w:t>
      </w:r>
      <w:r w:rsidR="000F5118" w:rsidRPr="001E38F1">
        <w:rPr>
          <w:rFonts w:cstheme="minorHAnsi"/>
          <w:color w:val="181818"/>
        </w:rPr>
        <w:t xml:space="preserve">serve as an important social and environmental commentator, reminding </w:t>
      </w:r>
      <w:r w:rsidR="00322015" w:rsidRPr="001E38F1">
        <w:rPr>
          <w:rFonts w:cstheme="minorHAnsi"/>
          <w:color w:val="181818"/>
        </w:rPr>
        <w:t xml:space="preserve">us </w:t>
      </w:r>
      <w:r w:rsidR="000F5118" w:rsidRPr="001E38F1">
        <w:rPr>
          <w:rFonts w:cstheme="minorHAnsi"/>
          <w:color w:val="181818"/>
        </w:rPr>
        <w:t>that the physical world around us is far from eternal.</w:t>
      </w:r>
    </w:p>
    <w:p w:rsidR="003744D1" w:rsidRPr="001E38F1" w:rsidRDefault="00E57902" w:rsidP="00D4550B">
      <w:pPr>
        <w:jc w:val="both"/>
        <w:rPr>
          <w:rFonts w:cstheme="minorHAnsi"/>
          <w:color w:val="181818"/>
        </w:rPr>
      </w:pPr>
      <w:r w:rsidRPr="001E38F1">
        <w:rPr>
          <w:rFonts w:cstheme="minorHAnsi"/>
          <w:color w:val="181818"/>
        </w:rPr>
        <w:t xml:space="preserve">The eternal nature of art is even typified by the </w:t>
      </w:r>
      <w:r w:rsidR="001C44F1" w:rsidRPr="001E38F1">
        <w:rPr>
          <w:rFonts w:cstheme="minorHAnsi"/>
          <w:color w:val="181818"/>
        </w:rPr>
        <w:t xml:space="preserve">first ever </w:t>
      </w:r>
      <w:r w:rsidRPr="001E38F1">
        <w:rPr>
          <w:rFonts w:cstheme="minorHAnsi"/>
          <w:color w:val="181818"/>
        </w:rPr>
        <w:t>artistic creations by</w:t>
      </w:r>
      <w:r w:rsidR="001C44F1" w:rsidRPr="001E38F1">
        <w:rPr>
          <w:rFonts w:cstheme="minorHAnsi"/>
          <w:color w:val="181818"/>
        </w:rPr>
        <w:t xml:space="preserve"> our prehistoric stone age ancestors</w:t>
      </w:r>
      <w:r w:rsidRPr="001E38F1">
        <w:rPr>
          <w:rFonts w:cstheme="minorHAnsi"/>
          <w:color w:val="181818"/>
        </w:rPr>
        <w:t>. They are not just</w:t>
      </w:r>
      <w:r w:rsidR="001C44F1" w:rsidRPr="001E38F1">
        <w:rPr>
          <w:rFonts w:cstheme="minorHAnsi"/>
          <w:color w:val="181818"/>
        </w:rPr>
        <w:t xml:space="preserve"> important</w:t>
      </w:r>
      <w:r w:rsidR="00510234" w:rsidRPr="001E38F1">
        <w:rPr>
          <w:rFonts w:cstheme="minorHAnsi"/>
          <w:color w:val="181818"/>
        </w:rPr>
        <w:t xml:space="preserve"> because they were marks on cave walls</w:t>
      </w:r>
      <w:r w:rsidR="00322015" w:rsidRPr="001E38F1">
        <w:rPr>
          <w:rFonts w:cstheme="minorHAnsi"/>
          <w:color w:val="181818"/>
        </w:rPr>
        <w:t xml:space="preserve"> or the first small sculptures</w:t>
      </w:r>
      <w:r w:rsidR="00510234" w:rsidRPr="001E38F1">
        <w:rPr>
          <w:rFonts w:cstheme="minorHAnsi"/>
          <w:color w:val="181818"/>
        </w:rPr>
        <w:t xml:space="preserve">, but because they signalled a new era of human </w:t>
      </w:r>
      <w:r w:rsidR="00322015" w:rsidRPr="001E38F1">
        <w:rPr>
          <w:rFonts w:cstheme="minorHAnsi"/>
          <w:color w:val="181818"/>
        </w:rPr>
        <w:t xml:space="preserve">development, </w:t>
      </w:r>
      <w:r w:rsidR="00510234" w:rsidRPr="001E38F1">
        <w:rPr>
          <w:rFonts w:cstheme="minorHAnsi"/>
          <w:color w:val="181818"/>
        </w:rPr>
        <w:t>creativity</w:t>
      </w:r>
      <w:r w:rsidR="00322015" w:rsidRPr="001E38F1">
        <w:rPr>
          <w:rFonts w:cstheme="minorHAnsi"/>
          <w:color w:val="181818"/>
        </w:rPr>
        <w:t xml:space="preserve"> and</w:t>
      </w:r>
      <w:r w:rsidR="00510234" w:rsidRPr="001E38F1">
        <w:rPr>
          <w:rFonts w:cstheme="minorHAnsi"/>
          <w:color w:val="181818"/>
        </w:rPr>
        <w:t xml:space="preserve"> expression.</w:t>
      </w:r>
      <w:r w:rsidR="000A7032" w:rsidRPr="001E38F1">
        <w:rPr>
          <w:rFonts w:cstheme="minorHAnsi"/>
          <w:color w:val="181818"/>
        </w:rPr>
        <w:t xml:space="preserve"> </w:t>
      </w:r>
      <w:r w:rsidR="00510234" w:rsidRPr="001E38F1">
        <w:rPr>
          <w:rFonts w:cstheme="minorHAnsi"/>
          <w:color w:val="181818"/>
        </w:rPr>
        <w:t xml:space="preserve">Ever since then art, in all its forms, </w:t>
      </w:r>
      <w:r w:rsidR="000F5118" w:rsidRPr="001E38F1">
        <w:rPr>
          <w:rFonts w:cstheme="minorHAnsi"/>
          <w:color w:val="181818"/>
        </w:rPr>
        <w:t>has been</w:t>
      </w:r>
      <w:r w:rsidR="00510234" w:rsidRPr="001E38F1">
        <w:rPr>
          <w:rFonts w:cstheme="minorHAnsi"/>
          <w:color w:val="181818"/>
        </w:rPr>
        <w:t xml:space="preserve"> a reflection of that continuing process</w:t>
      </w:r>
      <w:r w:rsidR="001E6955" w:rsidRPr="001E38F1">
        <w:rPr>
          <w:rFonts w:cstheme="minorHAnsi"/>
          <w:color w:val="181818"/>
        </w:rPr>
        <w:t>.</w:t>
      </w:r>
    </w:p>
    <w:p w:rsidR="001E38F1" w:rsidRPr="001E38F1" w:rsidRDefault="001E38F1" w:rsidP="001E38F1">
      <w:pPr>
        <w:jc w:val="both"/>
      </w:pPr>
      <w:r w:rsidRPr="001E38F1">
        <w:t xml:space="preserve">Art Jed co-founder </w:t>
      </w:r>
      <w:r w:rsidRPr="001E38F1">
        <w:rPr>
          <w:b/>
        </w:rPr>
        <w:t>Artur Jedrzejewski</w:t>
      </w:r>
      <w:r w:rsidRPr="001E38F1">
        <w:t xml:space="preserve"> said: “Art Jed Gallery is proud to be associated with Milan Design Week. Design in all its forms encapsulates creativity, vision, beauty and timelessness.  We look forward to welcoming people to the exhibition where we are sure they will be intrigued, delighted and inspired by the works on display.”</w:t>
      </w:r>
    </w:p>
    <w:p w:rsidR="00F75827" w:rsidRDefault="00F75827" w:rsidP="00CD072A">
      <w:pPr>
        <w:rPr>
          <w:rFonts w:cstheme="minorHAnsi"/>
          <w:b/>
          <w:color w:val="8EAADB" w:themeColor="accent1" w:themeTint="99"/>
          <w:sz w:val="21"/>
          <w:szCs w:val="21"/>
        </w:rPr>
      </w:pPr>
      <w:bookmarkStart w:id="0" w:name="_GoBack"/>
      <w:bookmarkEnd w:id="0"/>
    </w:p>
    <w:p w:rsidR="00D4074E" w:rsidRPr="001E38F1" w:rsidRDefault="00A9224A" w:rsidP="00A9224A">
      <w:pPr>
        <w:jc w:val="center"/>
        <w:rPr>
          <w:rFonts w:cstheme="minorHAnsi"/>
          <w:b/>
          <w:color w:val="8EAADB" w:themeColor="accent1" w:themeTint="99"/>
          <w:sz w:val="24"/>
          <w:szCs w:val="24"/>
        </w:rPr>
      </w:pPr>
      <w:r w:rsidRPr="001E38F1">
        <w:rPr>
          <w:rFonts w:cstheme="minorHAnsi"/>
          <w:b/>
          <w:color w:val="8EAADB" w:themeColor="accent1" w:themeTint="99"/>
          <w:sz w:val="24"/>
          <w:szCs w:val="24"/>
        </w:rPr>
        <w:t>ARTISTS PRESENTED</w:t>
      </w:r>
    </w:p>
    <w:p w:rsidR="00F75827" w:rsidRDefault="00F75827" w:rsidP="00CD072A">
      <w:pPr>
        <w:rPr>
          <w:rFonts w:ascii="Arial" w:hAnsi="Arial" w:cs="Arial"/>
          <w:b/>
          <w:color w:val="181818"/>
          <w:sz w:val="21"/>
          <w:szCs w:val="21"/>
        </w:rPr>
      </w:pPr>
    </w:p>
    <w:p w:rsidR="00D4074E" w:rsidRPr="001E38F1" w:rsidRDefault="00D4074E" w:rsidP="00A9224A">
      <w:pPr>
        <w:jc w:val="center"/>
        <w:rPr>
          <w:rFonts w:cstheme="minorHAnsi"/>
          <w:b/>
          <w:bCs/>
          <w:color w:val="222222"/>
          <w:sz w:val="24"/>
          <w:szCs w:val="24"/>
        </w:rPr>
      </w:pPr>
      <w:r w:rsidRPr="001E38F1">
        <w:rPr>
          <w:rFonts w:cstheme="minorHAnsi"/>
          <w:b/>
          <w:color w:val="181818"/>
          <w:sz w:val="24"/>
          <w:szCs w:val="24"/>
        </w:rPr>
        <w:t xml:space="preserve">Achrome by </w:t>
      </w:r>
      <w:r w:rsidR="00A9224A" w:rsidRPr="001E38F1">
        <w:rPr>
          <w:rFonts w:cstheme="minorHAnsi"/>
          <w:b/>
          <w:bCs/>
          <w:color w:val="222222"/>
          <w:sz w:val="24"/>
          <w:szCs w:val="24"/>
        </w:rPr>
        <w:t>Piero Manzoni</w:t>
      </w:r>
    </w:p>
    <w:p w:rsidR="00D4074E" w:rsidRPr="001E38F1" w:rsidRDefault="00D4550B" w:rsidP="00D4550B">
      <w:pPr>
        <w:jc w:val="both"/>
        <w:rPr>
          <w:rFonts w:cstheme="minorHAnsi"/>
          <w:color w:val="181818"/>
        </w:rPr>
      </w:pPr>
      <w:r w:rsidRPr="001E38F1">
        <w:rPr>
          <w:rFonts w:cstheme="minorHAnsi"/>
          <w:color w:val="181818"/>
        </w:rPr>
        <w:t>More than f</w:t>
      </w:r>
      <w:r w:rsidR="00D4074E" w:rsidRPr="001E38F1">
        <w:rPr>
          <w:rFonts w:cstheme="minorHAnsi"/>
          <w:color w:val="181818"/>
        </w:rPr>
        <w:t>ifty-years after his death, the work of Manzon</w:t>
      </w:r>
      <w:r w:rsidR="00322015" w:rsidRPr="001E38F1">
        <w:rPr>
          <w:rFonts w:cstheme="minorHAnsi"/>
          <w:color w:val="181818"/>
        </w:rPr>
        <w:t>i</w:t>
      </w:r>
      <w:r w:rsidR="00D4074E" w:rsidRPr="001E38F1">
        <w:rPr>
          <w:rFonts w:cstheme="minorHAnsi"/>
          <w:color w:val="181818"/>
        </w:rPr>
        <w:t xml:space="preserve"> continue to intrigue</w:t>
      </w:r>
      <w:r w:rsidR="00382C81" w:rsidRPr="001E38F1">
        <w:rPr>
          <w:rFonts w:cstheme="minorHAnsi"/>
          <w:color w:val="181818"/>
        </w:rPr>
        <w:t xml:space="preserve"> and </w:t>
      </w:r>
      <w:r w:rsidR="00D4074E" w:rsidRPr="001E38F1">
        <w:rPr>
          <w:rFonts w:cstheme="minorHAnsi"/>
          <w:color w:val="181818"/>
        </w:rPr>
        <w:t>inspire</w:t>
      </w:r>
      <w:r w:rsidR="000F5118" w:rsidRPr="001E38F1">
        <w:rPr>
          <w:rFonts w:cstheme="minorHAnsi"/>
          <w:color w:val="181818"/>
        </w:rPr>
        <w:t xml:space="preserve"> comment,</w:t>
      </w:r>
      <w:r w:rsidR="00D4074E" w:rsidRPr="001E38F1">
        <w:rPr>
          <w:rFonts w:cstheme="minorHAnsi"/>
          <w:color w:val="181818"/>
        </w:rPr>
        <w:t xml:space="preserve"> reflection and delight.</w:t>
      </w:r>
    </w:p>
    <w:p w:rsidR="000F5118" w:rsidRPr="001E38F1" w:rsidRDefault="00D4074E" w:rsidP="00D4550B">
      <w:pPr>
        <w:jc w:val="both"/>
        <w:rPr>
          <w:rFonts w:cstheme="minorHAnsi"/>
          <w:color w:val="181818"/>
        </w:rPr>
      </w:pPr>
      <w:r w:rsidRPr="001E38F1">
        <w:rPr>
          <w:rFonts w:cstheme="minorHAnsi"/>
          <w:color w:val="181818"/>
        </w:rPr>
        <w:t>One of the first pre-cursors of conceptual</w:t>
      </w:r>
      <w:r w:rsidR="00F836EC" w:rsidRPr="001E38F1">
        <w:rPr>
          <w:rFonts w:cstheme="minorHAnsi"/>
          <w:color w:val="181818"/>
        </w:rPr>
        <w:t>ism</w:t>
      </w:r>
      <w:r w:rsidRPr="001E38F1">
        <w:rPr>
          <w:rFonts w:cstheme="minorHAnsi"/>
          <w:color w:val="181818"/>
        </w:rPr>
        <w:t>, his work questioned the</w:t>
      </w:r>
      <w:r w:rsidR="000F5118" w:rsidRPr="001E38F1">
        <w:rPr>
          <w:rFonts w:cstheme="minorHAnsi"/>
          <w:color w:val="181818"/>
        </w:rPr>
        <w:t xml:space="preserve"> very</w:t>
      </w:r>
      <w:r w:rsidRPr="001E38F1">
        <w:rPr>
          <w:rFonts w:cstheme="minorHAnsi"/>
          <w:color w:val="181818"/>
        </w:rPr>
        <w:t xml:space="preserve"> nature of art. His Achrome canvasses, soaked </w:t>
      </w:r>
      <w:r w:rsidR="00F836EC" w:rsidRPr="001E38F1">
        <w:rPr>
          <w:rFonts w:cstheme="minorHAnsi"/>
          <w:color w:val="181818"/>
        </w:rPr>
        <w:t>in</w:t>
      </w:r>
      <w:r w:rsidRPr="001E38F1">
        <w:rPr>
          <w:rFonts w:cstheme="minorHAnsi"/>
          <w:color w:val="181818"/>
        </w:rPr>
        <w:t xml:space="preserve"> chin</w:t>
      </w:r>
      <w:r w:rsidR="00322015" w:rsidRPr="001E38F1">
        <w:rPr>
          <w:rFonts w:cstheme="minorHAnsi"/>
          <w:color w:val="181818"/>
        </w:rPr>
        <w:t>a</w:t>
      </w:r>
      <w:r w:rsidRPr="001E38F1">
        <w:rPr>
          <w:rFonts w:cstheme="minorHAnsi"/>
          <w:color w:val="181818"/>
        </w:rPr>
        <w:t xml:space="preserve"> clay and devoid of colour, </w:t>
      </w:r>
      <w:r w:rsidR="00F836EC" w:rsidRPr="001E38F1">
        <w:rPr>
          <w:rFonts w:cstheme="minorHAnsi"/>
          <w:color w:val="181818"/>
        </w:rPr>
        <w:t xml:space="preserve">with naturally occurring shapes and folds, are </w:t>
      </w:r>
      <w:r w:rsidR="000F5118" w:rsidRPr="001E38F1">
        <w:rPr>
          <w:rFonts w:cstheme="minorHAnsi"/>
          <w:color w:val="181818"/>
        </w:rPr>
        <w:t xml:space="preserve">an important historical benchmark as they broke the traditional boundaries of artistic definition such as romanticism, classical realism or </w:t>
      </w:r>
      <w:r w:rsidR="00B52944" w:rsidRPr="001E38F1">
        <w:rPr>
          <w:rFonts w:cstheme="minorHAnsi"/>
          <w:color w:val="181818"/>
        </w:rPr>
        <w:t>expressionism.</w:t>
      </w:r>
    </w:p>
    <w:p w:rsidR="00F836EC" w:rsidRPr="001E38F1" w:rsidRDefault="00B52944" w:rsidP="00D4550B">
      <w:pPr>
        <w:jc w:val="both"/>
        <w:rPr>
          <w:rFonts w:cstheme="minorHAnsi"/>
          <w:color w:val="181818"/>
        </w:rPr>
      </w:pPr>
      <w:r w:rsidRPr="001E38F1">
        <w:rPr>
          <w:rFonts w:cstheme="minorHAnsi"/>
          <w:color w:val="181818"/>
        </w:rPr>
        <w:t xml:space="preserve">Their stark absence of colours </w:t>
      </w:r>
      <w:r w:rsidR="00F836EC" w:rsidRPr="001E38F1">
        <w:rPr>
          <w:rFonts w:cstheme="minorHAnsi"/>
          <w:color w:val="181818"/>
        </w:rPr>
        <w:t>invites the viewer to impose their own internal images on the canvas, thus making them eternally relevant, regardless of time period, context or current artistic fashion.</w:t>
      </w:r>
    </w:p>
    <w:p w:rsidR="00020E2A" w:rsidRPr="001E38F1" w:rsidRDefault="00F836EC" w:rsidP="00D4550B">
      <w:pPr>
        <w:jc w:val="both"/>
        <w:rPr>
          <w:rFonts w:cstheme="minorHAnsi"/>
        </w:rPr>
      </w:pPr>
      <w:r w:rsidRPr="001E38F1">
        <w:rPr>
          <w:rFonts w:cstheme="minorHAnsi"/>
          <w:color w:val="181818"/>
        </w:rPr>
        <w:t>Manzoni</w:t>
      </w:r>
      <w:r w:rsidR="00322015" w:rsidRPr="001E38F1">
        <w:rPr>
          <w:rFonts w:cstheme="minorHAnsi"/>
          <w:color w:val="181818"/>
        </w:rPr>
        <w:t xml:space="preserve"> </w:t>
      </w:r>
      <w:r w:rsidRPr="001E38F1">
        <w:rPr>
          <w:rFonts w:cstheme="minorHAnsi"/>
          <w:color w:val="181818"/>
        </w:rPr>
        <w:t xml:space="preserve">is also renowned for producing balloons filled with his own breath which </w:t>
      </w:r>
      <w:r w:rsidR="00020E2A" w:rsidRPr="001E38F1">
        <w:rPr>
          <w:rFonts w:cstheme="minorHAnsi"/>
          <w:color w:val="181818"/>
        </w:rPr>
        <w:t xml:space="preserve">signified his </w:t>
      </w:r>
      <w:r w:rsidR="00382C81" w:rsidRPr="001E38F1">
        <w:rPr>
          <w:rFonts w:cstheme="minorHAnsi"/>
          <w:color w:val="181818"/>
        </w:rPr>
        <w:t xml:space="preserve">eternal </w:t>
      </w:r>
      <w:r w:rsidR="00020E2A" w:rsidRPr="001E38F1">
        <w:rPr>
          <w:rFonts w:cstheme="minorHAnsi"/>
          <w:color w:val="181818"/>
        </w:rPr>
        <w:t xml:space="preserve">existence beyond the limits of physicality, and 90 small cans filled with human excrement which were priced </w:t>
      </w:r>
      <w:r w:rsidR="00382C81" w:rsidRPr="001E38F1">
        <w:rPr>
          <w:rFonts w:cstheme="minorHAnsi"/>
          <w:color w:val="181818"/>
        </w:rPr>
        <w:t>according to</w:t>
      </w:r>
      <w:r w:rsidR="00020E2A" w:rsidRPr="001E38F1">
        <w:rPr>
          <w:rFonts w:cstheme="minorHAnsi"/>
          <w:color w:val="181818"/>
        </w:rPr>
        <w:t xml:space="preserve"> the same weight in gold.</w:t>
      </w:r>
      <w:r w:rsidR="00B52944" w:rsidRPr="001E38F1">
        <w:rPr>
          <w:rFonts w:cstheme="minorHAnsi"/>
          <w:color w:val="181818"/>
        </w:rPr>
        <w:t xml:space="preserve"> </w:t>
      </w:r>
      <w:r w:rsidR="00020E2A" w:rsidRPr="001E38F1">
        <w:rPr>
          <w:rFonts w:cstheme="minorHAnsi"/>
        </w:rPr>
        <w:t xml:space="preserve">Intended as a parody of the art market and a critique of consumerism and commerciality, </w:t>
      </w:r>
      <w:r w:rsidR="00382C81" w:rsidRPr="001E38F1">
        <w:rPr>
          <w:rFonts w:cstheme="minorHAnsi"/>
        </w:rPr>
        <w:t xml:space="preserve">the </w:t>
      </w:r>
      <w:r w:rsidR="00020E2A" w:rsidRPr="001E38F1">
        <w:rPr>
          <w:rFonts w:cstheme="minorHAnsi"/>
        </w:rPr>
        <w:t>tins still sell today, ironically at far higher prices than gold.</w:t>
      </w:r>
    </w:p>
    <w:p w:rsidR="00D4550B" w:rsidRPr="001E38F1" w:rsidRDefault="00D4550B" w:rsidP="00D4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rPr>
      </w:pPr>
      <w:r w:rsidRPr="001E38F1">
        <w:rPr>
          <w:rFonts w:cstheme="minorHAnsi"/>
        </w:rPr>
        <w:t>Manzoni never ceased to experiment with new techniques and new materials, from cotton to fiberglass, from plasticized bread to eggs, from paper to polystyrene, remaining faithful to the original inspiration: a work whose existence is sealed in its tautological closure.</w:t>
      </w:r>
    </w:p>
    <w:p w:rsidR="00F75827" w:rsidRPr="001E38F1" w:rsidRDefault="00F75827" w:rsidP="00D4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rPr>
      </w:pPr>
    </w:p>
    <w:p w:rsidR="00DE5F14" w:rsidRPr="001E38F1" w:rsidRDefault="00DE5F14" w:rsidP="00D4550B">
      <w:pPr>
        <w:pStyle w:val="NormaleWeb"/>
        <w:spacing w:before="104" w:beforeAutospacing="0" w:after="104" w:afterAutospacing="0" w:line="334" w:lineRule="atLeast"/>
        <w:jc w:val="both"/>
        <w:rPr>
          <w:rFonts w:asciiTheme="minorHAnsi" w:hAnsiTheme="minorHAnsi" w:cstheme="minorHAnsi"/>
          <w:color w:val="222222"/>
          <w:sz w:val="22"/>
          <w:szCs w:val="22"/>
        </w:rPr>
      </w:pPr>
    </w:p>
    <w:p w:rsidR="00A76B8C" w:rsidRPr="001E38F1" w:rsidRDefault="00A76B8C" w:rsidP="00A9224A">
      <w:pPr>
        <w:jc w:val="center"/>
        <w:rPr>
          <w:rFonts w:cstheme="minorHAnsi"/>
          <w:b/>
          <w:sz w:val="24"/>
          <w:szCs w:val="24"/>
        </w:rPr>
      </w:pPr>
      <w:r w:rsidRPr="001E38F1">
        <w:rPr>
          <w:rFonts w:cstheme="minorHAnsi"/>
          <w:b/>
          <w:sz w:val="24"/>
          <w:szCs w:val="24"/>
        </w:rPr>
        <w:t>Enrico Giacometti (sculpture)</w:t>
      </w:r>
    </w:p>
    <w:p w:rsidR="008350F7" w:rsidRPr="001E38F1" w:rsidRDefault="00210F97" w:rsidP="00D4550B">
      <w:pPr>
        <w:pStyle w:val="NormaleWeb"/>
        <w:spacing w:before="0" w:beforeAutospacing="0" w:after="0" w:afterAutospacing="0" w:line="293" w:lineRule="atLeast"/>
        <w:jc w:val="both"/>
        <w:textAlignment w:val="baseline"/>
        <w:rPr>
          <w:rFonts w:asciiTheme="minorHAnsi" w:hAnsiTheme="minorHAnsi" w:cstheme="minorHAnsi"/>
          <w:sz w:val="22"/>
          <w:szCs w:val="22"/>
        </w:rPr>
      </w:pPr>
      <w:r w:rsidRPr="001E38F1">
        <w:rPr>
          <w:rFonts w:asciiTheme="minorHAnsi" w:hAnsiTheme="minorHAnsi" w:cstheme="minorHAnsi"/>
          <w:sz w:val="22"/>
          <w:szCs w:val="22"/>
        </w:rPr>
        <w:t xml:space="preserve">The </w:t>
      </w:r>
      <w:r w:rsidR="00B52944" w:rsidRPr="001E38F1">
        <w:rPr>
          <w:rFonts w:asciiTheme="minorHAnsi" w:hAnsiTheme="minorHAnsi" w:cstheme="minorHAnsi"/>
          <w:sz w:val="22"/>
          <w:szCs w:val="22"/>
        </w:rPr>
        <w:t>abstract</w:t>
      </w:r>
      <w:r w:rsidR="00294C0C" w:rsidRPr="001E38F1">
        <w:rPr>
          <w:rFonts w:asciiTheme="minorHAnsi" w:hAnsiTheme="minorHAnsi" w:cstheme="minorHAnsi"/>
          <w:sz w:val="22"/>
          <w:szCs w:val="22"/>
        </w:rPr>
        <w:t xml:space="preserve"> </w:t>
      </w:r>
      <w:r w:rsidRPr="001E38F1">
        <w:rPr>
          <w:rFonts w:asciiTheme="minorHAnsi" w:hAnsiTheme="minorHAnsi" w:cstheme="minorHAnsi"/>
          <w:sz w:val="22"/>
          <w:szCs w:val="22"/>
        </w:rPr>
        <w:t xml:space="preserve">sculptures of </w:t>
      </w:r>
      <w:r w:rsidR="00A86033" w:rsidRPr="001E38F1">
        <w:rPr>
          <w:rFonts w:asciiTheme="minorHAnsi" w:hAnsiTheme="minorHAnsi" w:cstheme="minorHAnsi"/>
          <w:sz w:val="22"/>
          <w:szCs w:val="22"/>
        </w:rPr>
        <w:t>Swiss artist</w:t>
      </w:r>
      <w:r w:rsidRPr="001E38F1">
        <w:rPr>
          <w:rFonts w:asciiTheme="minorHAnsi" w:hAnsiTheme="minorHAnsi" w:cstheme="minorHAnsi"/>
          <w:sz w:val="22"/>
          <w:szCs w:val="22"/>
        </w:rPr>
        <w:t xml:space="preserve"> Giacometti </w:t>
      </w:r>
      <w:r w:rsidR="00B52944" w:rsidRPr="001E38F1">
        <w:rPr>
          <w:rFonts w:asciiTheme="minorHAnsi" w:hAnsiTheme="minorHAnsi" w:cstheme="minorHAnsi"/>
          <w:sz w:val="22"/>
          <w:szCs w:val="22"/>
        </w:rPr>
        <w:t xml:space="preserve">reflect </w:t>
      </w:r>
      <w:r w:rsidR="008350F7" w:rsidRPr="001E38F1">
        <w:rPr>
          <w:rFonts w:asciiTheme="minorHAnsi" w:hAnsiTheme="minorHAnsi" w:cstheme="minorHAnsi"/>
          <w:sz w:val="22"/>
          <w:szCs w:val="22"/>
        </w:rPr>
        <w:t xml:space="preserve">the eternal artistic trend of transforming common day materials, this time industrial </w:t>
      </w:r>
      <w:r w:rsidR="003D089C" w:rsidRPr="001E38F1">
        <w:rPr>
          <w:rFonts w:asciiTheme="minorHAnsi" w:hAnsiTheme="minorHAnsi" w:cstheme="minorHAnsi"/>
          <w:sz w:val="22"/>
          <w:szCs w:val="22"/>
        </w:rPr>
        <w:t>iron</w:t>
      </w:r>
      <w:r w:rsidR="008350F7" w:rsidRPr="001E38F1">
        <w:rPr>
          <w:rFonts w:asciiTheme="minorHAnsi" w:hAnsiTheme="minorHAnsi" w:cstheme="minorHAnsi"/>
          <w:sz w:val="22"/>
          <w:szCs w:val="22"/>
        </w:rPr>
        <w:t xml:space="preserve">, into creations of ethereal beauty. </w:t>
      </w:r>
    </w:p>
    <w:p w:rsidR="008350F7" w:rsidRPr="001E38F1" w:rsidRDefault="008350F7" w:rsidP="00D4550B">
      <w:pPr>
        <w:pStyle w:val="NormaleWeb"/>
        <w:spacing w:before="0" w:beforeAutospacing="0" w:after="0" w:afterAutospacing="0" w:line="293" w:lineRule="atLeast"/>
        <w:jc w:val="both"/>
        <w:textAlignment w:val="baseline"/>
        <w:rPr>
          <w:rFonts w:asciiTheme="minorHAnsi" w:hAnsiTheme="minorHAnsi" w:cstheme="minorHAnsi"/>
          <w:sz w:val="22"/>
          <w:szCs w:val="22"/>
        </w:rPr>
      </w:pPr>
      <w:r w:rsidRPr="001E38F1">
        <w:rPr>
          <w:rFonts w:asciiTheme="minorHAnsi" w:hAnsiTheme="minorHAnsi" w:cstheme="minorHAnsi"/>
          <w:sz w:val="22"/>
          <w:szCs w:val="22"/>
        </w:rPr>
        <w:lastRenderedPageBreak/>
        <w:t>Studying the sculptures</w:t>
      </w:r>
      <w:r w:rsidR="00605846" w:rsidRPr="001E38F1">
        <w:rPr>
          <w:rFonts w:asciiTheme="minorHAnsi" w:hAnsiTheme="minorHAnsi" w:cstheme="minorHAnsi"/>
          <w:sz w:val="22"/>
          <w:szCs w:val="22"/>
        </w:rPr>
        <w:t xml:space="preserve">, </w:t>
      </w:r>
      <w:r w:rsidRPr="001E38F1">
        <w:rPr>
          <w:rFonts w:asciiTheme="minorHAnsi" w:hAnsiTheme="minorHAnsi" w:cstheme="minorHAnsi"/>
          <w:sz w:val="22"/>
          <w:szCs w:val="22"/>
        </w:rPr>
        <w:t xml:space="preserve">one realises the familiar and precise heavy </w:t>
      </w:r>
      <w:r w:rsidR="003D089C" w:rsidRPr="001E38F1">
        <w:rPr>
          <w:rFonts w:asciiTheme="minorHAnsi" w:hAnsiTheme="minorHAnsi" w:cstheme="minorHAnsi"/>
          <w:sz w:val="22"/>
          <w:szCs w:val="22"/>
        </w:rPr>
        <w:t>iron</w:t>
      </w:r>
      <w:r w:rsidRPr="001E38F1">
        <w:rPr>
          <w:rFonts w:asciiTheme="minorHAnsi" w:hAnsiTheme="minorHAnsi" w:cstheme="minorHAnsi"/>
          <w:sz w:val="22"/>
          <w:szCs w:val="22"/>
        </w:rPr>
        <w:t xml:space="preserve"> is only half the piece, his work is as much about the empty spaces and shapes the </w:t>
      </w:r>
      <w:r w:rsidR="003D089C" w:rsidRPr="001E38F1">
        <w:rPr>
          <w:rFonts w:asciiTheme="minorHAnsi" w:hAnsiTheme="minorHAnsi" w:cstheme="minorHAnsi"/>
          <w:sz w:val="22"/>
          <w:szCs w:val="22"/>
        </w:rPr>
        <w:t>iron</w:t>
      </w:r>
      <w:r w:rsidRPr="001E38F1">
        <w:rPr>
          <w:rFonts w:asciiTheme="minorHAnsi" w:hAnsiTheme="minorHAnsi" w:cstheme="minorHAnsi"/>
          <w:sz w:val="22"/>
          <w:szCs w:val="22"/>
        </w:rPr>
        <w:t xml:space="preserve"> creates, as much as the visual impact of the material itself. </w:t>
      </w:r>
    </w:p>
    <w:p w:rsidR="008350F7" w:rsidRPr="001E38F1" w:rsidRDefault="008350F7" w:rsidP="00D4550B">
      <w:pPr>
        <w:pStyle w:val="NormaleWeb"/>
        <w:spacing w:before="0" w:beforeAutospacing="0" w:after="0" w:afterAutospacing="0" w:line="293" w:lineRule="atLeast"/>
        <w:jc w:val="both"/>
        <w:textAlignment w:val="baseline"/>
        <w:rPr>
          <w:rFonts w:asciiTheme="minorHAnsi" w:hAnsiTheme="minorHAnsi" w:cstheme="minorHAnsi"/>
          <w:sz w:val="22"/>
          <w:szCs w:val="22"/>
        </w:rPr>
      </w:pPr>
      <w:r w:rsidRPr="001E38F1">
        <w:rPr>
          <w:rFonts w:asciiTheme="minorHAnsi" w:hAnsiTheme="minorHAnsi" w:cstheme="minorHAnsi"/>
          <w:sz w:val="22"/>
          <w:szCs w:val="22"/>
        </w:rPr>
        <w:t>Many of the pieces represent abstract human form</w:t>
      </w:r>
      <w:r w:rsidR="008A050A" w:rsidRPr="001E38F1">
        <w:rPr>
          <w:rFonts w:asciiTheme="minorHAnsi" w:hAnsiTheme="minorHAnsi" w:cstheme="minorHAnsi"/>
          <w:sz w:val="22"/>
          <w:szCs w:val="22"/>
        </w:rPr>
        <w:t>,</w:t>
      </w:r>
      <w:r w:rsidRPr="001E38F1">
        <w:rPr>
          <w:rFonts w:asciiTheme="minorHAnsi" w:hAnsiTheme="minorHAnsi" w:cstheme="minorHAnsi"/>
          <w:sz w:val="22"/>
          <w:szCs w:val="22"/>
        </w:rPr>
        <w:t xml:space="preserve"> but </w:t>
      </w:r>
      <w:r w:rsidR="008A050A" w:rsidRPr="001E38F1">
        <w:rPr>
          <w:rFonts w:asciiTheme="minorHAnsi" w:hAnsiTheme="minorHAnsi" w:cstheme="minorHAnsi"/>
          <w:sz w:val="22"/>
          <w:szCs w:val="22"/>
        </w:rPr>
        <w:t>nevertheless they represent identifiable and tangible aspects of human relationships and emotions.</w:t>
      </w:r>
    </w:p>
    <w:p w:rsidR="008A050A" w:rsidRPr="001E38F1" w:rsidRDefault="008A050A" w:rsidP="00D4550B">
      <w:pPr>
        <w:pStyle w:val="NormaleWeb"/>
        <w:spacing w:before="0" w:beforeAutospacing="0" w:after="0" w:afterAutospacing="0" w:line="293" w:lineRule="atLeast"/>
        <w:jc w:val="both"/>
        <w:textAlignment w:val="baseline"/>
        <w:rPr>
          <w:rFonts w:asciiTheme="minorHAnsi" w:hAnsiTheme="minorHAnsi" w:cstheme="minorHAnsi"/>
          <w:sz w:val="22"/>
          <w:szCs w:val="22"/>
        </w:rPr>
      </w:pPr>
      <w:r w:rsidRPr="001E38F1">
        <w:rPr>
          <w:rFonts w:asciiTheme="minorHAnsi" w:hAnsiTheme="minorHAnsi" w:cstheme="minorHAnsi"/>
          <w:sz w:val="22"/>
          <w:szCs w:val="22"/>
        </w:rPr>
        <w:t xml:space="preserve">The </w:t>
      </w:r>
      <w:r w:rsidR="00A86033" w:rsidRPr="001E38F1">
        <w:rPr>
          <w:rFonts w:asciiTheme="minorHAnsi" w:hAnsiTheme="minorHAnsi" w:cstheme="minorHAnsi"/>
          <w:sz w:val="22"/>
          <w:szCs w:val="22"/>
        </w:rPr>
        <w:t xml:space="preserve">use of both polished and rusted </w:t>
      </w:r>
      <w:r w:rsidR="003D089C" w:rsidRPr="001E38F1">
        <w:rPr>
          <w:rFonts w:asciiTheme="minorHAnsi" w:hAnsiTheme="minorHAnsi" w:cstheme="minorHAnsi"/>
          <w:sz w:val="22"/>
          <w:szCs w:val="22"/>
        </w:rPr>
        <w:t>iron</w:t>
      </w:r>
      <w:r w:rsidR="00A86033" w:rsidRPr="001E38F1">
        <w:rPr>
          <w:rFonts w:asciiTheme="minorHAnsi" w:hAnsiTheme="minorHAnsi" w:cstheme="minorHAnsi"/>
          <w:sz w:val="22"/>
          <w:szCs w:val="22"/>
        </w:rPr>
        <w:t xml:space="preserve"> also serve</w:t>
      </w:r>
      <w:r w:rsidR="00671ABD" w:rsidRPr="001E38F1">
        <w:rPr>
          <w:rFonts w:asciiTheme="minorHAnsi" w:hAnsiTheme="minorHAnsi" w:cstheme="minorHAnsi"/>
          <w:sz w:val="22"/>
          <w:szCs w:val="22"/>
        </w:rPr>
        <w:t>s</w:t>
      </w:r>
      <w:r w:rsidR="00A86033" w:rsidRPr="001E38F1">
        <w:rPr>
          <w:rFonts w:asciiTheme="minorHAnsi" w:hAnsiTheme="minorHAnsi" w:cstheme="minorHAnsi"/>
          <w:sz w:val="22"/>
          <w:szCs w:val="22"/>
        </w:rPr>
        <w:t xml:space="preserve"> as a </w:t>
      </w:r>
      <w:r w:rsidRPr="001E38F1">
        <w:rPr>
          <w:rFonts w:asciiTheme="minorHAnsi" w:hAnsiTheme="minorHAnsi" w:cstheme="minorHAnsi"/>
          <w:sz w:val="22"/>
          <w:szCs w:val="22"/>
        </w:rPr>
        <w:t xml:space="preserve">commentary on time, reminding us that nothing physical is </w:t>
      </w:r>
      <w:r w:rsidR="00322015" w:rsidRPr="001E38F1">
        <w:rPr>
          <w:rFonts w:asciiTheme="minorHAnsi" w:hAnsiTheme="minorHAnsi" w:cstheme="minorHAnsi"/>
          <w:sz w:val="22"/>
          <w:szCs w:val="22"/>
        </w:rPr>
        <w:t>permanent, that</w:t>
      </w:r>
      <w:r w:rsidRPr="001E38F1">
        <w:rPr>
          <w:rFonts w:asciiTheme="minorHAnsi" w:hAnsiTheme="minorHAnsi" w:cstheme="minorHAnsi"/>
          <w:sz w:val="22"/>
          <w:szCs w:val="22"/>
        </w:rPr>
        <w:t xml:space="preserve"> everything changes, but such change is part of the </w:t>
      </w:r>
      <w:r w:rsidR="00322015" w:rsidRPr="001E38F1">
        <w:rPr>
          <w:rFonts w:asciiTheme="minorHAnsi" w:hAnsiTheme="minorHAnsi" w:cstheme="minorHAnsi"/>
          <w:sz w:val="22"/>
          <w:szCs w:val="22"/>
        </w:rPr>
        <w:t xml:space="preserve">eternal </w:t>
      </w:r>
      <w:r w:rsidRPr="001E38F1">
        <w:rPr>
          <w:rFonts w:asciiTheme="minorHAnsi" w:hAnsiTheme="minorHAnsi" w:cstheme="minorHAnsi"/>
          <w:sz w:val="22"/>
          <w:szCs w:val="22"/>
        </w:rPr>
        <w:t>process of life</w:t>
      </w:r>
      <w:r w:rsidR="00322015" w:rsidRPr="001E38F1">
        <w:rPr>
          <w:rFonts w:asciiTheme="minorHAnsi" w:hAnsiTheme="minorHAnsi" w:cstheme="minorHAnsi"/>
          <w:sz w:val="22"/>
          <w:szCs w:val="22"/>
        </w:rPr>
        <w:t xml:space="preserve"> and does not detract from its beauty.</w:t>
      </w:r>
    </w:p>
    <w:p w:rsidR="00F75827" w:rsidRPr="001E38F1" w:rsidRDefault="00F75827" w:rsidP="00D4550B">
      <w:pPr>
        <w:pStyle w:val="NormaleWeb"/>
        <w:spacing w:before="0" w:beforeAutospacing="0" w:after="0" w:afterAutospacing="0" w:line="293" w:lineRule="atLeast"/>
        <w:jc w:val="both"/>
        <w:textAlignment w:val="baseline"/>
        <w:rPr>
          <w:rFonts w:asciiTheme="minorHAnsi" w:hAnsiTheme="minorHAnsi" w:cstheme="minorHAnsi"/>
          <w:sz w:val="22"/>
          <w:szCs w:val="22"/>
        </w:rPr>
      </w:pPr>
    </w:p>
    <w:p w:rsidR="00322015" w:rsidRPr="001E38F1" w:rsidRDefault="00322015" w:rsidP="00D4550B">
      <w:pPr>
        <w:pStyle w:val="NormaleWeb"/>
        <w:spacing w:before="0" w:beforeAutospacing="0" w:after="0" w:afterAutospacing="0" w:line="293" w:lineRule="atLeast"/>
        <w:jc w:val="both"/>
        <w:textAlignment w:val="baseline"/>
        <w:rPr>
          <w:rFonts w:asciiTheme="minorHAnsi" w:hAnsiTheme="minorHAnsi" w:cstheme="minorHAnsi"/>
          <w:color w:val="4B4A4A"/>
          <w:sz w:val="22"/>
          <w:szCs w:val="22"/>
        </w:rPr>
      </w:pPr>
    </w:p>
    <w:p w:rsidR="008350F7" w:rsidRPr="001E38F1" w:rsidRDefault="008350F7" w:rsidP="00D4550B">
      <w:pPr>
        <w:pStyle w:val="NormaleWeb"/>
        <w:spacing w:before="0" w:beforeAutospacing="0" w:after="0" w:afterAutospacing="0" w:line="293" w:lineRule="atLeast"/>
        <w:jc w:val="both"/>
        <w:textAlignment w:val="baseline"/>
        <w:rPr>
          <w:rFonts w:asciiTheme="minorHAnsi" w:hAnsiTheme="minorHAnsi" w:cstheme="minorHAnsi"/>
          <w:color w:val="4B4A4A"/>
          <w:sz w:val="22"/>
          <w:szCs w:val="22"/>
        </w:rPr>
      </w:pPr>
    </w:p>
    <w:p w:rsidR="00A76B8C" w:rsidRPr="001E38F1" w:rsidRDefault="00A76B8C" w:rsidP="00A9224A">
      <w:pPr>
        <w:jc w:val="center"/>
        <w:rPr>
          <w:rFonts w:cstheme="minorHAnsi"/>
          <w:b/>
          <w:sz w:val="24"/>
          <w:szCs w:val="24"/>
        </w:rPr>
      </w:pPr>
      <w:r w:rsidRPr="001E38F1">
        <w:rPr>
          <w:rFonts w:cstheme="minorHAnsi"/>
          <w:b/>
          <w:sz w:val="24"/>
          <w:szCs w:val="24"/>
        </w:rPr>
        <w:t xml:space="preserve">Vasily </w:t>
      </w:r>
      <w:r w:rsidR="00DF4D52" w:rsidRPr="001E38F1">
        <w:rPr>
          <w:rFonts w:cstheme="minorHAnsi"/>
          <w:b/>
          <w:sz w:val="24"/>
          <w:szCs w:val="24"/>
        </w:rPr>
        <w:t>K</w:t>
      </w:r>
      <w:r w:rsidRPr="001E38F1">
        <w:rPr>
          <w:rFonts w:cstheme="minorHAnsi"/>
          <w:b/>
          <w:sz w:val="24"/>
          <w:szCs w:val="24"/>
        </w:rPr>
        <w:t>lyukin (sculpture)</w:t>
      </w:r>
    </w:p>
    <w:p w:rsidR="008A050A" w:rsidRPr="001E38F1" w:rsidRDefault="00A86033" w:rsidP="00D4550B">
      <w:pPr>
        <w:jc w:val="both"/>
        <w:rPr>
          <w:rFonts w:cstheme="minorHAnsi"/>
        </w:rPr>
      </w:pPr>
      <w:r w:rsidRPr="001E38F1">
        <w:rPr>
          <w:rFonts w:cstheme="minorHAnsi"/>
        </w:rPr>
        <w:t>Milan is surely the spiritual home of K</w:t>
      </w:r>
      <w:r w:rsidR="00EF3C6C" w:rsidRPr="001E38F1">
        <w:rPr>
          <w:rFonts w:cstheme="minorHAnsi"/>
        </w:rPr>
        <w:t>ly</w:t>
      </w:r>
      <w:r w:rsidRPr="001E38F1">
        <w:rPr>
          <w:rFonts w:cstheme="minorHAnsi"/>
        </w:rPr>
        <w:t>ukin’s Geni</w:t>
      </w:r>
      <w:r w:rsidR="003744D1" w:rsidRPr="001E38F1">
        <w:rPr>
          <w:rFonts w:cstheme="minorHAnsi"/>
        </w:rPr>
        <w:t>us Library homage to Leonardo da</w:t>
      </w:r>
      <w:r w:rsidRPr="001E38F1">
        <w:rPr>
          <w:rFonts w:cstheme="minorHAnsi"/>
        </w:rPr>
        <w:t xml:space="preserve"> Vinci.</w:t>
      </w:r>
    </w:p>
    <w:p w:rsidR="00A86033" w:rsidRPr="001E38F1" w:rsidRDefault="003744D1" w:rsidP="00D4550B">
      <w:pPr>
        <w:jc w:val="both"/>
        <w:rPr>
          <w:rFonts w:cstheme="minorHAnsi"/>
        </w:rPr>
      </w:pPr>
      <w:r w:rsidRPr="001E38F1">
        <w:rPr>
          <w:rFonts w:cstheme="minorHAnsi"/>
        </w:rPr>
        <w:t>Da</w:t>
      </w:r>
      <w:r w:rsidR="00A86033" w:rsidRPr="001E38F1">
        <w:rPr>
          <w:rFonts w:cstheme="minorHAnsi"/>
        </w:rPr>
        <w:t xml:space="preserve"> Vinci, who will be eternally recognised as the epitom</w:t>
      </w:r>
      <w:r w:rsidR="00EF3C6C" w:rsidRPr="001E38F1">
        <w:rPr>
          <w:rFonts w:cstheme="minorHAnsi"/>
        </w:rPr>
        <w:t>e</w:t>
      </w:r>
      <w:r w:rsidR="00A86033" w:rsidRPr="001E38F1">
        <w:rPr>
          <w:rFonts w:cstheme="minorHAnsi"/>
        </w:rPr>
        <w:t xml:space="preserve"> of the </w:t>
      </w:r>
      <w:hyperlink r:id="rId8" w:tooltip="Renaissance humanism" w:history="1">
        <w:r w:rsidR="00A86033" w:rsidRPr="001E38F1">
          <w:rPr>
            <w:rStyle w:val="Collegamentoipertestuale"/>
            <w:rFonts w:cstheme="minorHAnsi"/>
            <w:color w:val="auto"/>
            <w:u w:val="none"/>
          </w:rPr>
          <w:t>Renaissance humanist</w:t>
        </w:r>
      </w:hyperlink>
      <w:r w:rsidR="00A86033" w:rsidRPr="001E38F1">
        <w:rPr>
          <w:rFonts w:cstheme="minorHAnsi"/>
          <w:color w:val="222222"/>
        </w:rPr>
        <w:t xml:space="preserve"> ideal</w:t>
      </w:r>
      <w:r w:rsidR="00EF3C6C" w:rsidRPr="001E38F1">
        <w:rPr>
          <w:rFonts w:cstheme="minorHAnsi"/>
          <w:color w:val="222222"/>
        </w:rPr>
        <w:t>, spent his early life in the city</w:t>
      </w:r>
      <w:r w:rsidR="00671ABD" w:rsidRPr="001E38F1">
        <w:rPr>
          <w:rFonts w:cstheme="minorHAnsi"/>
          <w:color w:val="222222"/>
        </w:rPr>
        <w:t>.</w:t>
      </w:r>
    </w:p>
    <w:p w:rsidR="00DF4D52" w:rsidRPr="001E38F1" w:rsidRDefault="00EF3C6C" w:rsidP="00D4550B">
      <w:pPr>
        <w:jc w:val="both"/>
        <w:rPr>
          <w:rFonts w:cstheme="minorHAnsi"/>
        </w:rPr>
      </w:pPr>
      <w:r w:rsidRPr="001E38F1">
        <w:rPr>
          <w:rFonts w:cstheme="minorHAnsi"/>
        </w:rPr>
        <w:t>Klyukin’s</w:t>
      </w:r>
      <w:r w:rsidR="00DF4D52" w:rsidRPr="001E38F1">
        <w:rPr>
          <w:rFonts w:cstheme="minorHAnsi"/>
        </w:rPr>
        <w:t xml:space="preserve"> sculpture </w:t>
      </w:r>
      <w:r w:rsidRPr="001E38F1">
        <w:rPr>
          <w:rFonts w:cstheme="minorHAnsi"/>
        </w:rPr>
        <w:t>was</w:t>
      </w:r>
      <w:r w:rsidR="00D7338C" w:rsidRPr="001E38F1">
        <w:rPr>
          <w:rFonts w:cstheme="minorHAnsi"/>
        </w:rPr>
        <w:t xml:space="preserve"> </w:t>
      </w:r>
      <w:r w:rsidR="00DF4D52" w:rsidRPr="001E38F1">
        <w:rPr>
          <w:rFonts w:cstheme="minorHAnsi"/>
        </w:rPr>
        <w:t xml:space="preserve">created by using movable polished copper plates, each engraved with </w:t>
      </w:r>
      <w:r w:rsidR="00F2298E" w:rsidRPr="001E38F1">
        <w:rPr>
          <w:rFonts w:cstheme="minorHAnsi"/>
        </w:rPr>
        <w:t>representations of d</w:t>
      </w:r>
      <w:r w:rsidR="00DF4D52" w:rsidRPr="001E38F1">
        <w:rPr>
          <w:rFonts w:cstheme="minorHAnsi"/>
        </w:rPr>
        <w:t>a Vinci’s work, creat</w:t>
      </w:r>
      <w:r w:rsidRPr="001E38F1">
        <w:rPr>
          <w:rFonts w:cstheme="minorHAnsi"/>
        </w:rPr>
        <w:t>ing a</w:t>
      </w:r>
      <w:r w:rsidR="00DF4D52" w:rsidRPr="001E38F1">
        <w:rPr>
          <w:rFonts w:cstheme="minorHAnsi"/>
        </w:rPr>
        <w:t xml:space="preserve"> three dimensional form </w:t>
      </w:r>
      <w:r w:rsidRPr="001E38F1">
        <w:rPr>
          <w:rFonts w:cstheme="minorHAnsi"/>
        </w:rPr>
        <w:t xml:space="preserve">of the Italian Renaissance Polymath </w:t>
      </w:r>
      <w:r w:rsidR="00DF4D52" w:rsidRPr="001E38F1">
        <w:rPr>
          <w:rFonts w:cstheme="minorHAnsi"/>
        </w:rPr>
        <w:t>from two dimensional elements. They show us that individuals are not entities in themselves, but a sum of their dreams, achievements and ambitions.</w:t>
      </w:r>
    </w:p>
    <w:p w:rsidR="00DF4D52" w:rsidRPr="001E38F1" w:rsidRDefault="00DF4D52" w:rsidP="00D4550B">
      <w:pPr>
        <w:jc w:val="both"/>
        <w:rPr>
          <w:rFonts w:cstheme="minorHAnsi"/>
        </w:rPr>
      </w:pPr>
      <w:r w:rsidRPr="001E38F1">
        <w:rPr>
          <w:rFonts w:cstheme="minorHAnsi"/>
        </w:rPr>
        <w:t xml:space="preserve">The construction method and materials reflect </w:t>
      </w:r>
      <w:r w:rsidR="00EF3C6C" w:rsidRPr="001E38F1">
        <w:rPr>
          <w:rFonts w:cstheme="minorHAnsi"/>
        </w:rPr>
        <w:t>Kly</w:t>
      </w:r>
      <w:r w:rsidRPr="001E38F1">
        <w:rPr>
          <w:rFonts w:cstheme="minorHAnsi"/>
        </w:rPr>
        <w:t>ukin’s observation that “</w:t>
      </w:r>
      <w:r w:rsidRPr="001E38F1">
        <w:rPr>
          <w:rFonts w:cstheme="minorHAnsi"/>
          <w:iCs/>
          <w:color w:val="000000"/>
        </w:rPr>
        <w:t xml:space="preserve">heritage doesn’t turn into ashes when burnt, it doesn’t disappear. </w:t>
      </w:r>
      <w:r w:rsidR="00EF3C6C" w:rsidRPr="001E38F1">
        <w:rPr>
          <w:rFonts w:cstheme="minorHAnsi"/>
          <w:iCs/>
          <w:color w:val="000000"/>
        </w:rPr>
        <w:t>I</w:t>
      </w:r>
      <w:r w:rsidRPr="001E38F1">
        <w:rPr>
          <w:rFonts w:cstheme="minorHAnsi"/>
          <w:iCs/>
          <w:color w:val="000000"/>
        </w:rPr>
        <w:t>nstead, it leaves a mark on history, forever immortalizing its creator.’</w:t>
      </w:r>
    </w:p>
    <w:p w:rsidR="008A050A" w:rsidRPr="001E38F1" w:rsidRDefault="008A050A" w:rsidP="00D4550B">
      <w:pPr>
        <w:jc w:val="both"/>
        <w:rPr>
          <w:rFonts w:cstheme="minorHAnsi"/>
        </w:rPr>
      </w:pPr>
      <w:r w:rsidRPr="001E38F1">
        <w:rPr>
          <w:rFonts w:cstheme="minorHAnsi"/>
        </w:rPr>
        <w:t>His white tiger sculpture reminds</w:t>
      </w:r>
      <w:r w:rsidR="001626E9" w:rsidRPr="001E38F1">
        <w:rPr>
          <w:rFonts w:cstheme="minorHAnsi"/>
        </w:rPr>
        <w:t xml:space="preserve"> us</w:t>
      </w:r>
      <w:r w:rsidRPr="001E38F1">
        <w:rPr>
          <w:rFonts w:cstheme="minorHAnsi"/>
        </w:rPr>
        <w:t xml:space="preserve"> that even </w:t>
      </w:r>
      <w:r w:rsidR="00382C81" w:rsidRPr="001E38F1">
        <w:rPr>
          <w:rFonts w:cstheme="minorHAnsi"/>
        </w:rPr>
        <w:t xml:space="preserve">creatures </w:t>
      </w:r>
      <w:r w:rsidRPr="001E38F1">
        <w:rPr>
          <w:rFonts w:cstheme="minorHAnsi"/>
        </w:rPr>
        <w:t xml:space="preserve">at the top of their food chain are subject to the same frailties and </w:t>
      </w:r>
      <w:r w:rsidR="001626E9" w:rsidRPr="001E38F1">
        <w:rPr>
          <w:rFonts w:cstheme="minorHAnsi"/>
        </w:rPr>
        <w:t>threats as those at the bottom. White tigers are nearing extinction and the collapsible construction method</w:t>
      </w:r>
      <w:r w:rsidR="00382C81" w:rsidRPr="001E38F1">
        <w:rPr>
          <w:rFonts w:cstheme="minorHAnsi"/>
        </w:rPr>
        <w:t xml:space="preserve"> he has used</w:t>
      </w:r>
      <w:r w:rsidR="001626E9" w:rsidRPr="001E38F1">
        <w:rPr>
          <w:rFonts w:cstheme="minorHAnsi"/>
        </w:rPr>
        <w:t xml:space="preserve"> reminds us how flimsy all life can be when it is not protected and cherished</w:t>
      </w:r>
      <w:r w:rsidR="00382C81" w:rsidRPr="001E38F1">
        <w:rPr>
          <w:rFonts w:cstheme="minorHAnsi"/>
        </w:rPr>
        <w:t>.</w:t>
      </w:r>
    </w:p>
    <w:p w:rsidR="00F75827" w:rsidRPr="001E38F1" w:rsidRDefault="00F75827" w:rsidP="00D4550B">
      <w:pPr>
        <w:jc w:val="both"/>
        <w:rPr>
          <w:rFonts w:cstheme="minorHAnsi"/>
        </w:rPr>
      </w:pPr>
    </w:p>
    <w:p w:rsidR="001626E9" w:rsidRPr="001E38F1" w:rsidRDefault="001626E9" w:rsidP="00D4550B">
      <w:pPr>
        <w:jc w:val="both"/>
        <w:rPr>
          <w:rFonts w:cstheme="minorHAnsi"/>
        </w:rPr>
      </w:pPr>
    </w:p>
    <w:p w:rsidR="009157DD" w:rsidRPr="001E38F1" w:rsidRDefault="00A76B8C" w:rsidP="00A9224A">
      <w:pPr>
        <w:jc w:val="center"/>
        <w:rPr>
          <w:rFonts w:cstheme="minorHAnsi"/>
          <w:b/>
          <w:sz w:val="24"/>
          <w:szCs w:val="24"/>
        </w:rPr>
      </w:pPr>
      <w:r w:rsidRPr="001E38F1">
        <w:rPr>
          <w:rFonts w:cstheme="minorHAnsi"/>
          <w:b/>
          <w:sz w:val="24"/>
          <w:szCs w:val="24"/>
        </w:rPr>
        <w:t>Sonia Falcone (virtual reality / Hollographic installation)</w:t>
      </w:r>
    </w:p>
    <w:p w:rsidR="00572B13" w:rsidRPr="001E38F1" w:rsidRDefault="00572B13" w:rsidP="00D4550B">
      <w:pPr>
        <w:jc w:val="both"/>
        <w:rPr>
          <w:rFonts w:cstheme="minorHAnsi"/>
        </w:rPr>
      </w:pPr>
      <w:r w:rsidRPr="001E38F1">
        <w:rPr>
          <w:rFonts w:cstheme="minorHAnsi"/>
        </w:rPr>
        <w:t>Contemporary</w:t>
      </w:r>
      <w:r w:rsidR="009157DD" w:rsidRPr="001E38F1">
        <w:rPr>
          <w:rFonts w:cstheme="minorHAnsi"/>
        </w:rPr>
        <w:t xml:space="preserve"> Bolivian </w:t>
      </w:r>
      <w:r w:rsidRPr="001E38F1">
        <w:rPr>
          <w:rFonts w:cstheme="minorHAnsi"/>
        </w:rPr>
        <w:t>artist Sonia Falcone exhibits pieces which all comment on life in hugely different ways</w:t>
      </w:r>
      <w:r w:rsidR="00382C81" w:rsidRPr="001E38F1">
        <w:rPr>
          <w:rFonts w:cstheme="minorHAnsi"/>
        </w:rPr>
        <w:t>,</w:t>
      </w:r>
      <w:r w:rsidRPr="001E38F1">
        <w:rPr>
          <w:rFonts w:cstheme="minorHAnsi"/>
        </w:rPr>
        <w:t xml:space="preserve"> but which share an eternal message.</w:t>
      </w:r>
    </w:p>
    <w:p w:rsidR="00572B13" w:rsidRPr="001E38F1" w:rsidRDefault="00E83004" w:rsidP="00D4550B">
      <w:pPr>
        <w:jc w:val="both"/>
        <w:rPr>
          <w:rFonts w:cstheme="minorHAnsi"/>
        </w:rPr>
      </w:pPr>
      <w:r w:rsidRPr="001E38F1">
        <w:rPr>
          <w:rFonts w:cstheme="minorHAnsi"/>
        </w:rPr>
        <w:t xml:space="preserve">Falcone’s work invites us to look beyond supposed normal objects and recognise the beauty inherent in life and nature. She takes </w:t>
      </w:r>
      <w:r w:rsidR="00382C81" w:rsidRPr="001E38F1">
        <w:rPr>
          <w:rFonts w:cstheme="minorHAnsi"/>
        </w:rPr>
        <w:t xml:space="preserve">common objects </w:t>
      </w:r>
      <w:r w:rsidRPr="001E38F1">
        <w:rPr>
          <w:rFonts w:cstheme="minorHAnsi"/>
        </w:rPr>
        <w:t xml:space="preserve">transforms them into objects of wonder, encouraging us to remember the eternal beauty of nature and its need to be protected. In this exhibition her works include a </w:t>
      </w:r>
      <w:r w:rsidR="00572B13" w:rsidRPr="001E38F1">
        <w:rPr>
          <w:rFonts w:cstheme="minorHAnsi"/>
        </w:rPr>
        <w:t>holographic heart</w:t>
      </w:r>
      <w:r w:rsidR="00382C81" w:rsidRPr="001E38F1">
        <w:rPr>
          <w:rFonts w:cstheme="minorHAnsi"/>
        </w:rPr>
        <w:t>.</w:t>
      </w:r>
      <w:r w:rsidRPr="001E38F1">
        <w:rPr>
          <w:rFonts w:cstheme="minorHAnsi"/>
        </w:rPr>
        <w:t xml:space="preserve"> Here she use</w:t>
      </w:r>
      <w:r w:rsidR="00382C81" w:rsidRPr="001E38F1">
        <w:rPr>
          <w:rFonts w:cstheme="minorHAnsi"/>
        </w:rPr>
        <w:t>s modern technology</w:t>
      </w:r>
      <w:r w:rsidRPr="001E38F1">
        <w:rPr>
          <w:rFonts w:cstheme="minorHAnsi"/>
        </w:rPr>
        <w:t xml:space="preserve"> </w:t>
      </w:r>
      <w:r w:rsidR="00572B13" w:rsidRPr="001E38F1">
        <w:rPr>
          <w:rFonts w:cstheme="minorHAnsi"/>
        </w:rPr>
        <w:t>to represent the most human of physical organs to remind us of the transient nature of life. While our hearts may stop beating our legacy can be eternal.</w:t>
      </w:r>
    </w:p>
    <w:p w:rsidR="00E83004" w:rsidRPr="001E38F1" w:rsidRDefault="00EF3C6C" w:rsidP="00D4550B">
      <w:pPr>
        <w:jc w:val="both"/>
        <w:rPr>
          <w:rFonts w:cstheme="minorHAnsi"/>
          <w:color w:val="404040"/>
        </w:rPr>
      </w:pPr>
      <w:r w:rsidRPr="001E38F1">
        <w:rPr>
          <w:rFonts w:cstheme="minorHAnsi"/>
        </w:rPr>
        <w:t>Also on display is</w:t>
      </w:r>
      <w:r w:rsidR="003744D1" w:rsidRPr="001E38F1">
        <w:rPr>
          <w:rFonts w:cstheme="minorHAnsi"/>
        </w:rPr>
        <w:t xml:space="preserve"> part of her celebrated piece Ca</w:t>
      </w:r>
      <w:r w:rsidRPr="001E38F1">
        <w:rPr>
          <w:rFonts w:cstheme="minorHAnsi"/>
        </w:rPr>
        <w:t xml:space="preserve">mpos de Colour. Here Falcone took spices and pulverised flavours from across the globe to draw a cartographic picture of how trade in these goods helped to </w:t>
      </w:r>
      <w:r w:rsidR="00C16C02" w:rsidRPr="001E38F1">
        <w:rPr>
          <w:rFonts w:cstheme="minorHAnsi"/>
        </w:rPr>
        <w:t xml:space="preserve">bring together humanity’s different </w:t>
      </w:r>
      <w:r w:rsidRPr="001E38F1">
        <w:rPr>
          <w:rFonts w:cstheme="minorHAnsi"/>
        </w:rPr>
        <w:t>from across the globe</w:t>
      </w:r>
      <w:r w:rsidR="00C16C02" w:rsidRPr="001E38F1">
        <w:rPr>
          <w:rFonts w:cstheme="minorHAnsi"/>
        </w:rPr>
        <w:t xml:space="preserve">. They also signify the </w:t>
      </w:r>
      <w:r w:rsidRPr="001E38F1">
        <w:rPr>
          <w:rFonts w:cstheme="minorHAnsi"/>
        </w:rPr>
        <w:t xml:space="preserve">body’s </w:t>
      </w:r>
      <w:r w:rsidRPr="001E38F1">
        <w:rPr>
          <w:rFonts w:cstheme="minorHAnsi"/>
        </w:rPr>
        <w:lastRenderedPageBreak/>
        <w:t>perishable limitations, the ephemeral nature of sensory pleasure and – ultimately – the fleeting nature of life.</w:t>
      </w:r>
    </w:p>
    <w:p w:rsidR="00C16C02" w:rsidRPr="001E38F1" w:rsidRDefault="00C16C02" w:rsidP="00D4550B">
      <w:pPr>
        <w:jc w:val="both"/>
        <w:rPr>
          <w:rFonts w:cstheme="minorHAnsi"/>
        </w:rPr>
      </w:pPr>
    </w:p>
    <w:p w:rsidR="001E38F1" w:rsidRDefault="001E38F1" w:rsidP="005A39D5">
      <w:pPr>
        <w:rPr>
          <w:rFonts w:cstheme="minorHAnsi"/>
          <w:b/>
          <w:sz w:val="24"/>
          <w:szCs w:val="24"/>
        </w:rPr>
      </w:pPr>
    </w:p>
    <w:p w:rsidR="002C7CAB" w:rsidRPr="001E38F1" w:rsidRDefault="00A76B8C" w:rsidP="00A9224A">
      <w:pPr>
        <w:jc w:val="center"/>
        <w:rPr>
          <w:rFonts w:cstheme="minorHAnsi"/>
          <w:b/>
          <w:sz w:val="24"/>
          <w:szCs w:val="24"/>
        </w:rPr>
      </w:pPr>
      <w:r w:rsidRPr="001E38F1">
        <w:rPr>
          <w:rFonts w:cstheme="minorHAnsi"/>
          <w:b/>
          <w:sz w:val="24"/>
          <w:szCs w:val="24"/>
        </w:rPr>
        <w:t>P</w:t>
      </w:r>
      <w:r w:rsidR="009157DD" w:rsidRPr="001E38F1">
        <w:rPr>
          <w:rFonts w:cstheme="minorHAnsi"/>
          <w:b/>
          <w:sz w:val="24"/>
          <w:szCs w:val="24"/>
        </w:rPr>
        <w:t>ie</w:t>
      </w:r>
      <w:r w:rsidRPr="001E38F1">
        <w:rPr>
          <w:rFonts w:cstheme="minorHAnsi"/>
          <w:b/>
          <w:sz w:val="24"/>
          <w:szCs w:val="24"/>
        </w:rPr>
        <w:t>rre B</w:t>
      </w:r>
      <w:r w:rsidR="009157DD" w:rsidRPr="001E38F1">
        <w:rPr>
          <w:rFonts w:cstheme="minorHAnsi"/>
          <w:b/>
          <w:sz w:val="24"/>
          <w:szCs w:val="24"/>
        </w:rPr>
        <w:t>onnefille</w:t>
      </w:r>
      <w:r w:rsidRPr="001E38F1">
        <w:rPr>
          <w:rFonts w:cstheme="minorHAnsi"/>
          <w:b/>
          <w:sz w:val="24"/>
          <w:szCs w:val="24"/>
        </w:rPr>
        <w:t xml:space="preserve"> (bronze)</w:t>
      </w:r>
    </w:p>
    <w:p w:rsidR="005019EB" w:rsidRPr="001E38F1" w:rsidRDefault="009157DD" w:rsidP="00D4550B">
      <w:pPr>
        <w:jc w:val="both"/>
        <w:rPr>
          <w:rFonts w:cstheme="minorHAnsi"/>
        </w:rPr>
      </w:pPr>
      <w:r w:rsidRPr="001E38F1">
        <w:rPr>
          <w:rFonts w:cstheme="minorHAnsi"/>
        </w:rPr>
        <w:t xml:space="preserve">Bonnefille is a French artist, painter, designer and “Maître d’Art” (Art Master) </w:t>
      </w:r>
      <w:r w:rsidR="005019EB" w:rsidRPr="001E38F1">
        <w:rPr>
          <w:rFonts w:cstheme="minorHAnsi"/>
        </w:rPr>
        <w:t>whose work is created from the materials and textures of earth, from m</w:t>
      </w:r>
      <w:r w:rsidRPr="001E38F1">
        <w:rPr>
          <w:rFonts w:cstheme="minorHAnsi"/>
        </w:rPr>
        <w:t>ineral powder</w:t>
      </w:r>
      <w:r w:rsidR="005019EB" w:rsidRPr="001E38F1">
        <w:rPr>
          <w:rFonts w:cstheme="minorHAnsi"/>
        </w:rPr>
        <w:t>s</w:t>
      </w:r>
      <w:r w:rsidRPr="001E38F1">
        <w:rPr>
          <w:rFonts w:cstheme="minorHAnsi"/>
        </w:rPr>
        <w:t xml:space="preserve">, limestone, lava, marble, </w:t>
      </w:r>
      <w:r w:rsidR="003744D1" w:rsidRPr="001E38F1">
        <w:rPr>
          <w:rFonts w:cstheme="minorHAnsi"/>
        </w:rPr>
        <w:t xml:space="preserve">gold, </w:t>
      </w:r>
      <w:r w:rsidRPr="001E38F1">
        <w:rPr>
          <w:rFonts w:cstheme="minorHAnsi"/>
        </w:rPr>
        <w:t xml:space="preserve">natural pigments and metallic powders. </w:t>
      </w:r>
    </w:p>
    <w:p w:rsidR="00A1217B" w:rsidRPr="001E38F1" w:rsidRDefault="005019EB" w:rsidP="00D4550B">
      <w:pPr>
        <w:jc w:val="both"/>
        <w:rPr>
          <w:rFonts w:cstheme="minorHAnsi"/>
        </w:rPr>
      </w:pPr>
      <w:r w:rsidRPr="001E38F1">
        <w:rPr>
          <w:rFonts w:cstheme="minorHAnsi"/>
        </w:rPr>
        <w:t>He draws</w:t>
      </w:r>
      <w:r w:rsidR="009157DD" w:rsidRPr="001E38F1">
        <w:rPr>
          <w:rFonts w:cstheme="minorHAnsi"/>
        </w:rPr>
        <w:t xml:space="preserve"> his inspiration from the colo</w:t>
      </w:r>
      <w:r w:rsidRPr="001E38F1">
        <w:rPr>
          <w:rFonts w:cstheme="minorHAnsi"/>
        </w:rPr>
        <w:t>u</w:t>
      </w:r>
      <w:r w:rsidR="009157DD" w:rsidRPr="001E38F1">
        <w:rPr>
          <w:rFonts w:cstheme="minorHAnsi"/>
        </w:rPr>
        <w:t xml:space="preserve">rs of nature with architectural references from </w:t>
      </w:r>
      <w:r w:rsidRPr="001E38F1">
        <w:rPr>
          <w:rFonts w:cstheme="minorHAnsi"/>
        </w:rPr>
        <w:t>civilisations past and present.</w:t>
      </w:r>
      <w:r w:rsidR="00DE66A4" w:rsidRPr="001E38F1">
        <w:rPr>
          <w:rFonts w:cstheme="minorHAnsi"/>
        </w:rPr>
        <w:t xml:space="preserve"> </w:t>
      </w:r>
      <w:r w:rsidRPr="001E38F1">
        <w:rPr>
          <w:rFonts w:cstheme="minorHAnsi"/>
        </w:rPr>
        <w:t xml:space="preserve">His creations are manifestations of moments in his life which he captures through art, creating a physical representation of </w:t>
      </w:r>
      <w:r w:rsidR="002C7CAB" w:rsidRPr="001E38F1">
        <w:rPr>
          <w:rFonts w:cstheme="minorHAnsi"/>
        </w:rPr>
        <w:t>em</w:t>
      </w:r>
      <w:r w:rsidR="00DE66A4" w:rsidRPr="001E38F1">
        <w:rPr>
          <w:rFonts w:cstheme="minorHAnsi"/>
        </w:rPr>
        <w:t>o</w:t>
      </w:r>
      <w:r w:rsidR="002C7CAB" w:rsidRPr="001E38F1">
        <w:rPr>
          <w:rFonts w:cstheme="minorHAnsi"/>
        </w:rPr>
        <w:t xml:space="preserve">tions, </w:t>
      </w:r>
      <w:r w:rsidR="00F2298E" w:rsidRPr="001E38F1">
        <w:rPr>
          <w:rFonts w:cstheme="minorHAnsi"/>
        </w:rPr>
        <w:t>times and places</w:t>
      </w:r>
      <w:r w:rsidR="00F75827" w:rsidRPr="001E38F1">
        <w:rPr>
          <w:rFonts w:cstheme="minorHAnsi"/>
        </w:rPr>
        <w:t>.</w:t>
      </w:r>
    </w:p>
    <w:p w:rsidR="00A76B8C" w:rsidRDefault="00A76B8C"/>
    <w:p w:rsidR="001E38F1" w:rsidRDefault="001E38F1" w:rsidP="00CD072A">
      <w:pPr>
        <w:rPr>
          <w:rFonts w:cstheme="minorHAnsi"/>
          <w:sz w:val="24"/>
          <w:szCs w:val="24"/>
        </w:rPr>
      </w:pPr>
    </w:p>
    <w:p w:rsidR="001E38F1" w:rsidRDefault="001E38F1" w:rsidP="00A9224A">
      <w:pPr>
        <w:jc w:val="center"/>
        <w:rPr>
          <w:rFonts w:cstheme="minorHAnsi"/>
          <w:sz w:val="24"/>
          <w:szCs w:val="24"/>
        </w:rPr>
      </w:pPr>
    </w:p>
    <w:p w:rsidR="00A9224A" w:rsidRPr="00FB476E" w:rsidRDefault="00A9224A" w:rsidP="00A9224A">
      <w:pPr>
        <w:jc w:val="center"/>
        <w:rPr>
          <w:rFonts w:cstheme="minorHAnsi"/>
          <w:sz w:val="24"/>
          <w:szCs w:val="24"/>
        </w:rPr>
      </w:pPr>
      <w:r w:rsidRPr="00FB476E">
        <w:rPr>
          <w:rFonts w:cstheme="minorHAnsi"/>
          <w:b/>
          <w:bCs/>
          <w:noProof/>
          <w:color w:val="7F7F7F" w:themeColor="text1" w:themeTint="80"/>
          <w:sz w:val="24"/>
          <w:szCs w:val="24"/>
          <w:shd w:val="clear" w:color="auto" w:fill="FFFFFF"/>
          <w:lang w:val="it-IT" w:eastAsia="it-IT"/>
        </w:rPr>
        <w:drawing>
          <wp:inline distT="0" distB="0" distL="0" distR="0">
            <wp:extent cx="730481" cy="35242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8834" cy="356455"/>
                    </a:xfrm>
                    <a:prstGeom prst="rect">
                      <a:avLst/>
                    </a:prstGeom>
                  </pic:spPr>
                </pic:pic>
              </a:graphicData>
            </a:graphic>
          </wp:inline>
        </w:drawing>
      </w:r>
    </w:p>
    <w:p w:rsidR="00A9224A" w:rsidRPr="00A9224A" w:rsidRDefault="00A9224A" w:rsidP="00A9224A">
      <w:pPr>
        <w:jc w:val="center"/>
        <w:rPr>
          <w:rFonts w:cstheme="minorHAnsi"/>
          <w:b/>
          <w:i/>
          <w:color w:val="181818"/>
          <w:sz w:val="20"/>
          <w:szCs w:val="20"/>
        </w:rPr>
      </w:pPr>
      <w:r w:rsidRPr="00A9224A">
        <w:rPr>
          <w:rFonts w:cstheme="minorHAnsi"/>
          <w:b/>
          <w:i/>
          <w:color w:val="181818"/>
          <w:sz w:val="20"/>
          <w:szCs w:val="20"/>
        </w:rPr>
        <w:t>“Beauty is the moment when time vanishes and eternity arises.”</w:t>
      </w:r>
    </w:p>
    <w:p w:rsidR="00A9224A" w:rsidRPr="00A9224A" w:rsidRDefault="00A9224A" w:rsidP="00A9224A">
      <w:pPr>
        <w:jc w:val="center"/>
        <w:rPr>
          <w:rFonts w:cstheme="minorHAnsi"/>
          <w:b/>
          <w:sz w:val="20"/>
          <w:szCs w:val="20"/>
        </w:rPr>
      </w:pPr>
      <w:r w:rsidRPr="00A9224A">
        <w:rPr>
          <w:rFonts w:cstheme="minorHAnsi"/>
          <w:b/>
          <w:sz w:val="20"/>
          <w:szCs w:val="20"/>
        </w:rPr>
        <w:t>AN EXHIBITION BY ART JED GALLERY</w:t>
      </w:r>
      <w:r w:rsidRPr="00A9224A">
        <w:rPr>
          <w:rFonts w:cstheme="minorHAnsi"/>
          <w:b/>
          <w:sz w:val="20"/>
          <w:szCs w:val="20"/>
        </w:rPr>
        <w:br/>
        <w:t xml:space="preserve">curated by Magdalena M. Gabriel </w:t>
      </w:r>
    </w:p>
    <w:p w:rsidR="00A9224A" w:rsidRPr="00A9224A" w:rsidRDefault="00A9224A" w:rsidP="00A9224A">
      <w:pPr>
        <w:jc w:val="center"/>
        <w:rPr>
          <w:rFonts w:cstheme="minorHAnsi"/>
          <w:b/>
          <w:sz w:val="20"/>
          <w:szCs w:val="20"/>
        </w:rPr>
      </w:pPr>
      <w:r w:rsidRPr="001C4A3D">
        <w:rPr>
          <w:rFonts w:cstheme="minorHAnsi"/>
          <w:b/>
          <w:color w:val="8EAADB" w:themeColor="accent1" w:themeTint="99"/>
          <w:sz w:val="30"/>
          <w:szCs w:val="30"/>
        </w:rPr>
        <w:t>MILAN DESIGN WEEK</w:t>
      </w:r>
      <w:r w:rsidRPr="00A9224A">
        <w:rPr>
          <w:rFonts w:cstheme="minorHAnsi"/>
          <w:b/>
          <w:color w:val="8EAADB" w:themeColor="accent1" w:themeTint="99"/>
          <w:sz w:val="20"/>
          <w:szCs w:val="20"/>
        </w:rPr>
        <w:br/>
      </w:r>
      <w:r w:rsidRPr="00A9224A">
        <w:rPr>
          <w:b/>
          <w:sz w:val="20"/>
          <w:szCs w:val="20"/>
        </w:rPr>
        <w:t>April 17 - 22</w:t>
      </w:r>
      <w:r w:rsidRPr="00A9224A">
        <w:rPr>
          <w:b/>
          <w:sz w:val="20"/>
          <w:szCs w:val="20"/>
          <w:vertAlign w:val="superscript"/>
        </w:rPr>
        <w:t>nd</w:t>
      </w:r>
      <w:r w:rsidRPr="00A9224A">
        <w:rPr>
          <w:b/>
          <w:sz w:val="20"/>
          <w:szCs w:val="20"/>
        </w:rPr>
        <w:t xml:space="preserve">, 11am - 8pm </w:t>
      </w:r>
    </w:p>
    <w:p w:rsidR="00A9224A" w:rsidRPr="00A9224A" w:rsidRDefault="00A9224A" w:rsidP="00A9224A">
      <w:pPr>
        <w:jc w:val="center"/>
        <w:rPr>
          <w:b/>
          <w:sz w:val="20"/>
          <w:szCs w:val="20"/>
        </w:rPr>
      </w:pPr>
      <w:r w:rsidRPr="00A9224A">
        <w:rPr>
          <w:rFonts w:cstheme="minorHAnsi"/>
          <w:b/>
          <w:sz w:val="20"/>
          <w:szCs w:val="20"/>
        </w:rPr>
        <w:t>ART JED GALLERY</w:t>
      </w:r>
      <w:r w:rsidRPr="00A9224A">
        <w:rPr>
          <w:rFonts w:cstheme="minorHAnsi"/>
          <w:b/>
          <w:sz w:val="20"/>
          <w:szCs w:val="20"/>
        </w:rPr>
        <w:br/>
        <w:t>Via Marco de Marchi, 7 - 20121 MILANO</w:t>
      </w:r>
      <w:r w:rsidRPr="00A9224A">
        <w:rPr>
          <w:rFonts w:cstheme="minorHAnsi"/>
          <w:b/>
          <w:sz w:val="20"/>
          <w:szCs w:val="20"/>
        </w:rPr>
        <w:br/>
      </w:r>
    </w:p>
    <w:p w:rsidR="005A39D5" w:rsidRPr="00CD072A" w:rsidRDefault="00A9224A" w:rsidP="00CD072A">
      <w:pPr>
        <w:jc w:val="center"/>
        <w:rPr>
          <w:rStyle w:val="Collegamentoipertestuale"/>
          <w:rFonts w:cstheme="minorHAnsi"/>
          <w:b/>
          <w:sz w:val="18"/>
          <w:szCs w:val="18"/>
          <w:u w:val="none"/>
        </w:rPr>
      </w:pPr>
      <w:r w:rsidRPr="00A9224A">
        <w:rPr>
          <w:b/>
          <w:sz w:val="20"/>
          <w:szCs w:val="20"/>
        </w:rPr>
        <w:t>Press preview lunch: Monday 16 April, 12 - 2pm,</w:t>
      </w:r>
      <w:r w:rsidRPr="00A9224A">
        <w:rPr>
          <w:b/>
          <w:sz w:val="20"/>
          <w:szCs w:val="20"/>
        </w:rPr>
        <w:br/>
        <w:t xml:space="preserve">Cocktail reception: Wednesday 18 April, </w:t>
      </w:r>
      <w:r w:rsidR="00773BBA">
        <w:rPr>
          <w:b/>
          <w:sz w:val="20"/>
          <w:szCs w:val="20"/>
        </w:rPr>
        <w:t>6</w:t>
      </w:r>
      <w:r w:rsidRPr="00A9224A">
        <w:rPr>
          <w:b/>
          <w:sz w:val="20"/>
          <w:szCs w:val="20"/>
        </w:rPr>
        <w:t>pm - 9pm.</w:t>
      </w:r>
      <w:r w:rsidRPr="00A9224A">
        <w:rPr>
          <w:rFonts w:cstheme="minorHAnsi"/>
          <w:b/>
          <w:sz w:val="20"/>
          <w:szCs w:val="20"/>
        </w:rPr>
        <w:br/>
        <w:t xml:space="preserve">R.S.V.P. </w:t>
      </w:r>
      <w:hyperlink r:id="rId9" w:history="1">
        <w:r w:rsidRPr="00A9224A">
          <w:rPr>
            <w:rStyle w:val="Collegamentoipertestuale"/>
            <w:rFonts w:cstheme="minorHAnsi"/>
            <w:b/>
            <w:color w:val="auto"/>
            <w:sz w:val="20"/>
            <w:szCs w:val="20"/>
          </w:rPr>
          <w:t>info@artjed.com</w:t>
        </w:r>
      </w:hyperlink>
      <w:r w:rsidRPr="00A9224A">
        <w:rPr>
          <w:b/>
        </w:rPr>
        <w:br/>
      </w:r>
      <w:hyperlink r:id="rId10" w:history="1">
        <w:r w:rsidR="00EC1A9E" w:rsidRPr="00BD3768">
          <w:rPr>
            <w:rStyle w:val="Collegamentoipertestuale"/>
            <w:rFonts w:eastAsia="Times New Roman" w:cstheme="minorHAnsi"/>
            <w:b/>
            <w:bdr w:val="none" w:sz="0" w:space="0" w:color="auto" w:frame="1"/>
            <w:lang w:eastAsia="en-GB"/>
          </w:rPr>
          <w:t>artjed.com</w:t>
        </w:r>
      </w:hyperlink>
      <w:r w:rsidR="00CD072A">
        <w:rPr>
          <w:rStyle w:val="Collegamentoipertestuale"/>
          <w:rFonts w:eastAsia="Times New Roman" w:cstheme="minorHAnsi"/>
          <w:b/>
          <w:bdr w:val="none" w:sz="0" w:space="0" w:color="auto" w:frame="1"/>
          <w:lang w:eastAsia="en-GB"/>
        </w:rPr>
        <w:br/>
      </w:r>
      <w:r w:rsidR="00CD072A">
        <w:rPr>
          <w:rStyle w:val="Collegamentoipertestuale"/>
          <w:rFonts w:eastAsia="Times New Roman" w:cstheme="minorHAnsi"/>
          <w:b/>
          <w:bdr w:val="none" w:sz="0" w:space="0" w:color="auto" w:frame="1"/>
          <w:lang w:eastAsia="en-GB"/>
        </w:rPr>
        <w:br/>
      </w:r>
      <w:r w:rsidR="00CD072A" w:rsidRPr="00DC27ED">
        <w:rPr>
          <w:rStyle w:val="Collegamentoipertestuale"/>
          <w:rFonts w:cstheme="minorHAnsi"/>
          <w:b/>
          <w:color w:val="auto"/>
          <w:sz w:val="18"/>
          <w:szCs w:val="18"/>
          <w:u w:val="none"/>
        </w:rPr>
        <w:t>IN SUPPORT OF</w:t>
      </w:r>
      <w:r w:rsidR="00CD072A" w:rsidRPr="00DC27ED">
        <w:rPr>
          <w:rStyle w:val="Collegamentoipertestuale"/>
          <w:rFonts w:cstheme="minorHAnsi"/>
          <w:b/>
          <w:color w:val="auto"/>
          <w:sz w:val="24"/>
          <w:szCs w:val="24"/>
          <w:u w:val="none"/>
        </w:rPr>
        <w:t xml:space="preserve"> </w:t>
      </w:r>
      <w:r w:rsidR="00CD072A" w:rsidRPr="00DC27ED">
        <w:rPr>
          <w:rStyle w:val="Collegamentoipertestuale"/>
          <w:rFonts w:cstheme="minorHAnsi"/>
          <w:b/>
          <w:color w:val="auto"/>
          <w:sz w:val="24"/>
          <w:szCs w:val="24"/>
          <w:u w:val="none"/>
        </w:rPr>
        <w:cr/>
        <w:t xml:space="preserve">S.O.S. BY LENA PERMINOVA </w:t>
      </w:r>
      <w:r w:rsidR="00CD072A" w:rsidRPr="00DC27ED">
        <w:rPr>
          <w:rStyle w:val="Collegamentoipertestuale"/>
          <w:rFonts w:cstheme="minorHAnsi"/>
          <w:b/>
          <w:color w:val="auto"/>
          <w:sz w:val="24"/>
          <w:szCs w:val="24"/>
          <w:u w:val="none"/>
        </w:rPr>
        <w:cr/>
      </w:r>
      <w:r w:rsidR="00CD072A" w:rsidRPr="00DC27ED">
        <w:rPr>
          <w:rStyle w:val="Collegamentoipertestuale"/>
          <w:rFonts w:cstheme="minorHAnsi"/>
          <w:b/>
          <w:color w:val="auto"/>
          <w:sz w:val="18"/>
          <w:szCs w:val="18"/>
          <w:u w:val="none"/>
        </w:rPr>
        <w:t>ONLINE AUCTION POWERED BY</w:t>
      </w:r>
    </w:p>
    <w:p w:rsidR="005A39D5" w:rsidRDefault="005A39D5" w:rsidP="005A39D5">
      <w:pPr>
        <w:jc w:val="center"/>
        <w:rPr>
          <w:rFonts w:cstheme="minorHAnsi"/>
          <w:b/>
          <w:sz w:val="24"/>
          <w:szCs w:val="24"/>
        </w:rPr>
      </w:pPr>
      <w:r>
        <w:rPr>
          <w:noProof/>
          <w:lang w:val="it-IT" w:eastAsia="it-IT"/>
        </w:rPr>
        <w:drawing>
          <wp:anchor distT="0" distB="0" distL="114300" distR="114300" simplePos="0" relativeHeight="251663360" behindDoc="1" locked="0" layoutInCell="1" allowOverlap="1">
            <wp:simplePos x="0" y="0"/>
            <wp:positionH relativeFrom="column">
              <wp:posOffset>2353310</wp:posOffset>
            </wp:positionH>
            <wp:positionV relativeFrom="paragraph">
              <wp:posOffset>17145</wp:posOffset>
            </wp:positionV>
            <wp:extent cx="1047750" cy="389255"/>
            <wp:effectExtent l="0" t="0" r="0" b="0"/>
            <wp:wrapTight wrapText="bothSides">
              <wp:wrapPolygon edited="0">
                <wp:start x="0" y="0"/>
                <wp:lineTo x="0" y="20085"/>
                <wp:lineTo x="21207" y="20085"/>
                <wp:lineTo x="21207" y="0"/>
                <wp:lineTo x="0" y="0"/>
              </wp:wrapPolygon>
            </wp:wrapTight>
            <wp:docPr id="4" name="Immagine 4"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rotWithShape="1">
                    <a:blip r:embed="rId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7">
                              <a14:imgEffect>
                                <a14:brightnessContrast brigh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968" t="26333" r="8925" b="28918"/>
                    <a:stretch/>
                  </pic:blipFill>
                  <pic:spPr bwMode="auto">
                    <a:xfrm>
                      <a:off x="0" y="0"/>
                      <a:ext cx="1047750" cy="38925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A9224A" w:rsidRPr="00CD072A" w:rsidRDefault="005A39D5" w:rsidP="00CD072A">
      <w:pPr>
        <w:jc w:val="center"/>
        <w:rPr>
          <w:rFonts w:cstheme="minorHAnsi"/>
          <w:b/>
          <w:sz w:val="20"/>
          <w:szCs w:val="20"/>
        </w:rPr>
      </w:pPr>
      <w:r w:rsidRPr="00FB476E">
        <w:rPr>
          <w:rFonts w:cstheme="minorHAnsi"/>
          <w:noProof/>
          <w:sz w:val="24"/>
          <w:szCs w:val="24"/>
          <w:lang w:val="it-IT" w:eastAsia="it-IT"/>
        </w:rPr>
        <w:drawing>
          <wp:anchor distT="0" distB="0" distL="114300" distR="114300" simplePos="0" relativeHeight="251659264" behindDoc="1" locked="0" layoutInCell="1" allowOverlap="1">
            <wp:simplePos x="0" y="0"/>
            <wp:positionH relativeFrom="column">
              <wp:posOffset>2590800</wp:posOffset>
            </wp:positionH>
            <wp:positionV relativeFrom="paragraph">
              <wp:posOffset>565150</wp:posOffset>
            </wp:positionV>
            <wp:extent cx="470535" cy="166370"/>
            <wp:effectExtent l="0" t="0" r="5715" b="5080"/>
            <wp:wrapNone/>
            <wp:docPr id="1" name="Immagine 1" descr="C:\Users\amo\Documents\MADE4ART\Materiale promozionale\LOGO\Logo finale\logo made4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o\Documents\MADE4ART\Materiale promozionale\LOGO\Logo finale\logo made4art.jpg"/>
                    <pic:cNvPicPr>
                      <a:picLocks noChangeAspect="1" noChangeArrowheads="1"/>
                    </pic:cNvPicPr>
                  </pic:nvPicPr>
                  <pic:blipFill rotWithShape="1">
                    <a:blip r:embed="rId1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470535" cy="1663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CD072A">
        <w:rPr>
          <w:rFonts w:cstheme="minorHAnsi"/>
          <w:b/>
          <w:sz w:val="24"/>
          <w:szCs w:val="24"/>
        </w:rPr>
        <w:br/>
      </w:r>
      <w:r w:rsidR="00A9224A" w:rsidRPr="00A9224A">
        <w:rPr>
          <w:rFonts w:cstheme="minorHAnsi"/>
          <w:sz w:val="20"/>
          <w:szCs w:val="20"/>
        </w:rPr>
        <w:br/>
      </w:r>
      <w:r w:rsidR="00CD072A">
        <w:rPr>
          <w:rFonts w:cstheme="minorHAnsi"/>
          <w:b/>
          <w:sz w:val="20"/>
          <w:szCs w:val="20"/>
        </w:rPr>
        <w:br/>
      </w:r>
      <w:r>
        <w:rPr>
          <w:rFonts w:cstheme="minorHAnsi"/>
          <w:b/>
          <w:sz w:val="20"/>
          <w:szCs w:val="20"/>
        </w:rPr>
        <w:t>Communication by</w:t>
      </w:r>
      <w:r>
        <w:rPr>
          <w:rFonts w:cstheme="minorHAnsi"/>
          <w:b/>
          <w:sz w:val="20"/>
          <w:szCs w:val="20"/>
        </w:rPr>
        <w:br/>
      </w:r>
      <w:r w:rsidR="00CD072A">
        <w:rPr>
          <w:rFonts w:cstheme="minorHAnsi"/>
          <w:b/>
          <w:sz w:val="20"/>
          <w:szCs w:val="20"/>
        </w:rPr>
        <w:br/>
      </w:r>
      <w:r w:rsidR="00CD072A">
        <w:rPr>
          <w:rFonts w:cstheme="minorHAnsi"/>
          <w:b/>
          <w:sz w:val="20"/>
          <w:szCs w:val="20"/>
        </w:rPr>
        <w:br/>
      </w:r>
      <w:r w:rsidR="00A9224A" w:rsidRPr="00A9224A">
        <w:rPr>
          <w:rFonts w:cstheme="minorHAnsi"/>
          <w:b/>
          <w:sz w:val="20"/>
          <w:szCs w:val="20"/>
        </w:rPr>
        <w:t>MADE4ART</w:t>
      </w:r>
      <w:r w:rsidR="00A9224A" w:rsidRPr="00A9224A">
        <w:rPr>
          <w:rFonts w:cstheme="minorHAnsi"/>
          <w:sz w:val="20"/>
          <w:szCs w:val="20"/>
        </w:rPr>
        <w:t xml:space="preserve"> | </w:t>
      </w:r>
      <w:r w:rsidR="00A9224A" w:rsidRPr="00CD072A">
        <w:rPr>
          <w:rFonts w:cstheme="minorHAnsi"/>
          <w:sz w:val="20"/>
          <w:szCs w:val="20"/>
        </w:rPr>
        <w:t>press@made4art.it</w:t>
      </w:r>
    </w:p>
    <w:sectPr w:rsidR="00A9224A" w:rsidRPr="00CD072A" w:rsidSect="008140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compat/>
  <w:rsids>
    <w:rsidRoot w:val="00A76B8C"/>
    <w:rsid w:val="00020E2A"/>
    <w:rsid w:val="00023E4D"/>
    <w:rsid w:val="000A7032"/>
    <w:rsid w:val="000F5118"/>
    <w:rsid w:val="00123A03"/>
    <w:rsid w:val="001626E9"/>
    <w:rsid w:val="001C44F1"/>
    <w:rsid w:val="001C4A3D"/>
    <w:rsid w:val="001E38F1"/>
    <w:rsid w:val="001E6955"/>
    <w:rsid w:val="00210F97"/>
    <w:rsid w:val="00294C0C"/>
    <w:rsid w:val="002B6AF5"/>
    <w:rsid w:val="002C7CAB"/>
    <w:rsid w:val="00322015"/>
    <w:rsid w:val="003744D1"/>
    <w:rsid w:val="00382C81"/>
    <w:rsid w:val="003849E6"/>
    <w:rsid w:val="003D089C"/>
    <w:rsid w:val="00465D9F"/>
    <w:rsid w:val="005019EB"/>
    <w:rsid w:val="00510234"/>
    <w:rsid w:val="00572B13"/>
    <w:rsid w:val="005A39D5"/>
    <w:rsid w:val="005D12BA"/>
    <w:rsid w:val="00605846"/>
    <w:rsid w:val="00654E70"/>
    <w:rsid w:val="00671ABD"/>
    <w:rsid w:val="006B67F5"/>
    <w:rsid w:val="00731EB5"/>
    <w:rsid w:val="00773BBA"/>
    <w:rsid w:val="00802DD4"/>
    <w:rsid w:val="008140A2"/>
    <w:rsid w:val="008350F7"/>
    <w:rsid w:val="00894DFE"/>
    <w:rsid w:val="008A050A"/>
    <w:rsid w:val="008B571D"/>
    <w:rsid w:val="008D3689"/>
    <w:rsid w:val="008F6EA1"/>
    <w:rsid w:val="009157DD"/>
    <w:rsid w:val="00923523"/>
    <w:rsid w:val="009738DC"/>
    <w:rsid w:val="009E1EAC"/>
    <w:rsid w:val="00A1217B"/>
    <w:rsid w:val="00A76B8C"/>
    <w:rsid w:val="00A86033"/>
    <w:rsid w:val="00A9224A"/>
    <w:rsid w:val="00AE4371"/>
    <w:rsid w:val="00B52944"/>
    <w:rsid w:val="00B74A61"/>
    <w:rsid w:val="00BD3768"/>
    <w:rsid w:val="00BD5FF9"/>
    <w:rsid w:val="00C16C02"/>
    <w:rsid w:val="00C80497"/>
    <w:rsid w:val="00CD072A"/>
    <w:rsid w:val="00CE062E"/>
    <w:rsid w:val="00D4074E"/>
    <w:rsid w:val="00D4550B"/>
    <w:rsid w:val="00D6153F"/>
    <w:rsid w:val="00D7338C"/>
    <w:rsid w:val="00D925BD"/>
    <w:rsid w:val="00DE5F14"/>
    <w:rsid w:val="00DE66A4"/>
    <w:rsid w:val="00DF4D52"/>
    <w:rsid w:val="00E27445"/>
    <w:rsid w:val="00E57902"/>
    <w:rsid w:val="00E83004"/>
    <w:rsid w:val="00EC1A9E"/>
    <w:rsid w:val="00EF3C6C"/>
    <w:rsid w:val="00F2298E"/>
    <w:rsid w:val="00F716DB"/>
    <w:rsid w:val="00F75827"/>
    <w:rsid w:val="00F836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40A2"/>
  </w:style>
  <w:style w:type="paragraph" w:styleId="Titolo3">
    <w:name w:val="heading 3"/>
    <w:basedOn w:val="Normale"/>
    <w:link w:val="Titolo3Carattere"/>
    <w:uiPriority w:val="9"/>
    <w:qFormat/>
    <w:rsid w:val="00DE5F1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B6A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llegamentoipertestuale">
    <w:name w:val="Hyperlink"/>
    <w:basedOn w:val="Carpredefinitoparagrafo"/>
    <w:uiPriority w:val="99"/>
    <w:unhideWhenUsed/>
    <w:rsid w:val="002B6AF5"/>
    <w:rPr>
      <w:color w:val="0000FF"/>
      <w:u w:val="single"/>
    </w:rPr>
  </w:style>
  <w:style w:type="character" w:customStyle="1" w:styleId="Titolo3Carattere">
    <w:name w:val="Titolo 3 Carattere"/>
    <w:basedOn w:val="Carpredefinitoparagrafo"/>
    <w:link w:val="Titolo3"/>
    <w:uiPriority w:val="9"/>
    <w:rsid w:val="00DE5F14"/>
    <w:rPr>
      <w:rFonts w:ascii="Times New Roman" w:eastAsia="Times New Roman" w:hAnsi="Times New Roman" w:cs="Times New Roman"/>
      <w:b/>
      <w:bCs/>
      <w:sz w:val="27"/>
      <w:szCs w:val="27"/>
      <w:lang w:eastAsia="en-GB"/>
    </w:rPr>
  </w:style>
  <w:style w:type="character" w:customStyle="1" w:styleId="mw-headline">
    <w:name w:val="mw-headline"/>
    <w:basedOn w:val="Carpredefinitoparagrafo"/>
    <w:rsid w:val="00DE5F14"/>
  </w:style>
  <w:style w:type="character" w:customStyle="1" w:styleId="mw-editsection">
    <w:name w:val="mw-editsection"/>
    <w:basedOn w:val="Carpredefinitoparagrafo"/>
    <w:rsid w:val="00DE5F14"/>
  </w:style>
  <w:style w:type="character" w:customStyle="1" w:styleId="mw-editsection-bracket">
    <w:name w:val="mw-editsection-bracket"/>
    <w:basedOn w:val="Carpredefinitoparagrafo"/>
    <w:rsid w:val="00DE5F14"/>
  </w:style>
  <w:style w:type="character" w:styleId="CitazioneHTML">
    <w:name w:val="HTML Cite"/>
    <w:basedOn w:val="Carpredefinitoparagrafo"/>
    <w:uiPriority w:val="99"/>
    <w:semiHidden/>
    <w:unhideWhenUsed/>
    <w:rsid w:val="00DE5F14"/>
    <w:rPr>
      <w:i/>
      <w:iCs/>
    </w:rPr>
  </w:style>
  <w:style w:type="character" w:customStyle="1" w:styleId="UnresolvedMention">
    <w:name w:val="Unresolved Mention"/>
    <w:basedOn w:val="Carpredefinitoparagrafo"/>
    <w:uiPriority w:val="99"/>
    <w:semiHidden/>
    <w:unhideWhenUsed/>
    <w:rsid w:val="00DE5F14"/>
    <w:rPr>
      <w:color w:val="808080"/>
      <w:shd w:val="clear" w:color="auto" w:fill="E6E6E6"/>
    </w:rPr>
  </w:style>
  <w:style w:type="character" w:styleId="Collegamentovisitato">
    <w:name w:val="FollowedHyperlink"/>
    <w:basedOn w:val="Carpredefinitoparagrafo"/>
    <w:uiPriority w:val="99"/>
    <w:semiHidden/>
    <w:unhideWhenUsed/>
    <w:rsid w:val="001626E9"/>
    <w:rPr>
      <w:color w:val="954F72" w:themeColor="followedHyperlink"/>
      <w:u w:val="single"/>
    </w:rPr>
  </w:style>
  <w:style w:type="paragraph" w:styleId="PreformattatoHTML">
    <w:name w:val="HTML Preformatted"/>
    <w:basedOn w:val="Normale"/>
    <w:link w:val="PreformattatoHTMLCarattere"/>
    <w:uiPriority w:val="99"/>
    <w:semiHidden/>
    <w:unhideWhenUsed/>
    <w:rsid w:val="00D4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D4550B"/>
    <w:rPr>
      <w:rFonts w:ascii="Courier New" w:eastAsia="Times New Roman" w:hAnsi="Courier New" w:cs="Courier New"/>
      <w:sz w:val="20"/>
      <w:szCs w:val="20"/>
      <w:lang w:val="it-IT" w:eastAsia="it-IT"/>
    </w:rPr>
  </w:style>
  <w:style w:type="paragraph" w:styleId="Testofumetto">
    <w:name w:val="Balloon Text"/>
    <w:basedOn w:val="Normale"/>
    <w:link w:val="TestofumettoCarattere"/>
    <w:uiPriority w:val="99"/>
    <w:semiHidden/>
    <w:unhideWhenUsed/>
    <w:rsid w:val="00AE43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43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858248">
      <w:bodyDiv w:val="1"/>
      <w:marLeft w:val="0"/>
      <w:marRight w:val="0"/>
      <w:marTop w:val="0"/>
      <w:marBottom w:val="0"/>
      <w:divBdr>
        <w:top w:val="none" w:sz="0" w:space="0" w:color="auto"/>
        <w:left w:val="none" w:sz="0" w:space="0" w:color="auto"/>
        <w:bottom w:val="none" w:sz="0" w:space="0" w:color="auto"/>
        <w:right w:val="none" w:sz="0" w:space="0" w:color="auto"/>
      </w:divBdr>
    </w:div>
    <w:div w:id="236090364">
      <w:bodyDiv w:val="1"/>
      <w:marLeft w:val="0"/>
      <w:marRight w:val="0"/>
      <w:marTop w:val="0"/>
      <w:marBottom w:val="0"/>
      <w:divBdr>
        <w:top w:val="none" w:sz="0" w:space="0" w:color="auto"/>
        <w:left w:val="none" w:sz="0" w:space="0" w:color="auto"/>
        <w:bottom w:val="none" w:sz="0" w:space="0" w:color="auto"/>
        <w:right w:val="none" w:sz="0" w:space="0" w:color="auto"/>
      </w:divBdr>
      <w:divsChild>
        <w:div w:id="15905754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25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312801">
      <w:bodyDiv w:val="1"/>
      <w:marLeft w:val="0"/>
      <w:marRight w:val="0"/>
      <w:marTop w:val="0"/>
      <w:marBottom w:val="0"/>
      <w:divBdr>
        <w:top w:val="none" w:sz="0" w:space="0" w:color="auto"/>
        <w:left w:val="none" w:sz="0" w:space="0" w:color="auto"/>
        <w:bottom w:val="none" w:sz="0" w:space="0" w:color="auto"/>
        <w:right w:val="none" w:sz="0" w:space="0" w:color="auto"/>
      </w:divBdr>
    </w:div>
    <w:div w:id="1466041465">
      <w:bodyDiv w:val="1"/>
      <w:marLeft w:val="0"/>
      <w:marRight w:val="0"/>
      <w:marTop w:val="0"/>
      <w:marBottom w:val="0"/>
      <w:divBdr>
        <w:top w:val="none" w:sz="0" w:space="0" w:color="auto"/>
        <w:left w:val="none" w:sz="0" w:space="0" w:color="auto"/>
        <w:bottom w:val="none" w:sz="0" w:space="0" w:color="auto"/>
        <w:right w:val="none" w:sz="0" w:space="0" w:color="auto"/>
      </w:divBdr>
      <w:divsChild>
        <w:div w:id="957877525">
          <w:blockQuote w:val="1"/>
          <w:marLeft w:val="0"/>
          <w:marRight w:val="0"/>
          <w:marTop w:val="209"/>
          <w:marBottom w:val="209"/>
          <w:divBdr>
            <w:top w:val="none" w:sz="0" w:space="0" w:color="auto"/>
            <w:left w:val="none" w:sz="0" w:space="0" w:color="auto"/>
            <w:bottom w:val="none" w:sz="0" w:space="0" w:color="auto"/>
            <w:right w:val="none" w:sz="0" w:space="0" w:color="auto"/>
          </w:divBdr>
        </w:div>
      </w:divsChild>
    </w:div>
    <w:div w:id="1711610955">
      <w:bodyDiv w:val="1"/>
      <w:marLeft w:val="0"/>
      <w:marRight w:val="0"/>
      <w:marTop w:val="0"/>
      <w:marBottom w:val="0"/>
      <w:divBdr>
        <w:top w:val="none" w:sz="0" w:space="0" w:color="auto"/>
        <w:left w:val="none" w:sz="0" w:space="0" w:color="auto"/>
        <w:bottom w:val="none" w:sz="0" w:space="0" w:color="auto"/>
        <w:right w:val="none" w:sz="0" w:space="0" w:color="auto"/>
      </w:divBdr>
    </w:div>
    <w:div w:id="174132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naissance_humanis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3.jpeg"/><Relationship Id="rId5" Type="http://schemas.openxmlformats.org/officeDocument/2006/relationships/hyperlink" Target="mailto:info@artjed.com" TargetMode="External"/><Relationship Id="rId10" Type="http://schemas.openxmlformats.org/officeDocument/2006/relationships/hyperlink" Target="https://artjed.com/about-us/" TargetMode="External"/><Relationship Id="rId4" Type="http://schemas.openxmlformats.org/officeDocument/2006/relationships/image" Target="media/image1.png"/><Relationship Id="rId9" Type="http://schemas.openxmlformats.org/officeDocument/2006/relationships/hyperlink" Target="mailto:info@artj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6855</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Wills</dc:creator>
  <cp:lastModifiedBy>Vittorio</cp:lastModifiedBy>
  <cp:revision>2</cp:revision>
  <cp:lastPrinted>2018-03-29T08:50:00Z</cp:lastPrinted>
  <dcterms:created xsi:type="dcterms:W3CDTF">2018-04-09T09:47:00Z</dcterms:created>
  <dcterms:modified xsi:type="dcterms:W3CDTF">2018-04-09T09:47:00Z</dcterms:modified>
</cp:coreProperties>
</file>